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F9" w:rsidRDefault="001A4EF9" w:rsidP="001A4EF9">
      <w:pPr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RE</w:t>
      </w:r>
      <w:r>
        <w:rPr>
          <w:rFonts w:cs="Times New Roman"/>
          <w:b/>
          <w:bCs/>
          <w:sz w:val="24"/>
        </w:rPr>
        <w:t>S</w:t>
      </w:r>
      <w:r>
        <w:rPr>
          <w:b/>
          <w:bCs/>
          <w:sz w:val="24"/>
        </w:rPr>
        <w:t>UM</w:t>
      </w:r>
      <w:r>
        <w:rPr>
          <w:rFonts w:cs="Times New Roman"/>
          <w:b/>
          <w:bCs/>
          <w:sz w:val="24"/>
        </w:rPr>
        <w:t>É</w:t>
      </w:r>
      <w:r>
        <w:rPr>
          <w:b/>
          <w:bCs/>
          <w:sz w:val="24"/>
        </w:rPr>
        <w:t xml:space="preserve"> </w:t>
      </w:r>
    </w:p>
    <w:p w:rsidR="001A4EF9" w:rsidRPr="00B142FF" w:rsidRDefault="00C74FBE" w:rsidP="00C74FBE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</w:t>
      </w:r>
      <w:r w:rsidR="001A4EF9" w:rsidRPr="00B142FF">
        <w:rPr>
          <w:b/>
          <w:bCs/>
          <w:sz w:val="24"/>
          <w:szCs w:val="24"/>
        </w:rPr>
        <w:t xml:space="preserve"> 20</w:t>
      </w:r>
      <w:r w:rsidR="0066121B" w:rsidRPr="00B142F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</w:p>
    <w:p w:rsidR="001A4EF9" w:rsidRDefault="001A4EF9" w:rsidP="001A4EF9">
      <w:pPr>
        <w:bidi w:val="0"/>
        <w:jc w:val="lowKashida"/>
        <w:rPr>
          <w:sz w:val="24"/>
        </w:rPr>
      </w:pPr>
    </w:p>
    <w:p w:rsidR="001A4EF9" w:rsidRPr="00A221AE" w:rsidRDefault="001A4EF9" w:rsidP="001A4EF9">
      <w:pPr>
        <w:bidi w:val="0"/>
        <w:jc w:val="lowKashida"/>
        <w:rPr>
          <w:b/>
          <w:bCs/>
          <w:sz w:val="24"/>
        </w:rPr>
      </w:pPr>
      <w:r w:rsidRPr="00A221AE">
        <w:rPr>
          <w:b/>
          <w:bCs/>
          <w:sz w:val="24"/>
        </w:rPr>
        <w:t xml:space="preserve">Bassam A. Sweileh </w:t>
      </w:r>
    </w:p>
    <w:p w:rsidR="001A4EF9" w:rsidRDefault="001A4EF9" w:rsidP="001A4EF9">
      <w:pPr>
        <w:bidi w:val="0"/>
        <w:jc w:val="lowKashida"/>
        <w:rPr>
          <w:sz w:val="24"/>
        </w:rPr>
      </w:pPr>
      <w:r>
        <w:rPr>
          <w:sz w:val="24"/>
        </w:rPr>
        <w:t>Department of Chemistry</w:t>
      </w:r>
      <w:r w:rsidR="003F0FEA">
        <w:rPr>
          <w:sz w:val="24"/>
        </w:rPr>
        <w:t xml:space="preserve"> </w:t>
      </w:r>
    </w:p>
    <w:p w:rsidR="003F0FEA" w:rsidRDefault="00FE0622" w:rsidP="003F0FEA">
      <w:pPr>
        <w:bidi w:val="0"/>
        <w:jc w:val="lowKashida"/>
        <w:rPr>
          <w:sz w:val="24"/>
        </w:rPr>
      </w:pPr>
      <w:r>
        <w:rPr>
          <w:sz w:val="24"/>
        </w:rPr>
        <w:t>School</w:t>
      </w:r>
      <w:r w:rsidR="003F0FEA">
        <w:rPr>
          <w:sz w:val="24"/>
        </w:rPr>
        <w:t xml:space="preserve"> of Science</w:t>
      </w:r>
      <w:r w:rsidR="001517A4">
        <w:rPr>
          <w:sz w:val="24"/>
        </w:rPr>
        <w:t>s</w:t>
      </w:r>
    </w:p>
    <w:p w:rsidR="003F0FEA" w:rsidRDefault="001A4EF9" w:rsidP="007A0895">
      <w:pPr>
        <w:bidi w:val="0"/>
        <w:jc w:val="lowKashida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Jordan</w:t>
          </w:r>
        </w:smartTag>
      </w:smartTag>
      <w:r>
        <w:rPr>
          <w:sz w:val="24"/>
        </w:rPr>
        <w:t xml:space="preserve">, </w:t>
      </w:r>
    </w:p>
    <w:p w:rsidR="001A4EF9" w:rsidRDefault="007A0895" w:rsidP="003F0FEA">
      <w:pPr>
        <w:bidi w:val="0"/>
        <w:jc w:val="lowKashida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Amman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 w:rsidR="001A4EF9">
            <w:rPr>
              <w:sz w:val="24"/>
            </w:rPr>
            <w:t>11942</w:t>
          </w:r>
        </w:smartTag>
        <w:r w:rsidR="001A4EF9">
          <w:rPr>
            <w:sz w:val="24"/>
          </w:rPr>
          <w:t xml:space="preserve">, </w:t>
        </w:r>
        <w:smartTag w:uri="urn:schemas-microsoft-com:office:smarttags" w:element="country-region">
          <w:r w:rsidR="001A4EF9">
            <w:rPr>
              <w:sz w:val="24"/>
            </w:rPr>
            <w:t>Jordan</w:t>
          </w:r>
        </w:smartTag>
      </w:smartTag>
    </w:p>
    <w:p w:rsidR="001A4EF9" w:rsidRPr="00FE4E64" w:rsidRDefault="001A4EF9" w:rsidP="00982D37">
      <w:pPr>
        <w:bidi w:val="0"/>
        <w:jc w:val="lowKashida"/>
        <w:rPr>
          <w:sz w:val="24"/>
          <w:lang w:val="pt-BR"/>
        </w:rPr>
      </w:pPr>
      <w:r w:rsidRPr="00FE4E64">
        <w:rPr>
          <w:sz w:val="24"/>
          <w:lang w:val="pt-BR"/>
        </w:rPr>
        <w:t xml:space="preserve">E-Mail: </w:t>
      </w:r>
      <w:hyperlink r:id="rId7" w:history="1">
        <w:r w:rsidR="00982D37" w:rsidRPr="007A0895">
          <w:rPr>
            <w:rStyle w:val="Hyperlink"/>
            <w:sz w:val="24"/>
            <w:szCs w:val="24"/>
            <w:lang w:val="pt-BR"/>
          </w:rPr>
          <w:t>sweilehb@ju.edu.jo</w:t>
        </w:r>
      </w:hyperlink>
      <w:r w:rsidRPr="00FE4E64">
        <w:rPr>
          <w:lang w:val="pt-BR"/>
        </w:rPr>
        <w:t xml:space="preserve">  </w:t>
      </w:r>
    </w:p>
    <w:p w:rsidR="002C3910" w:rsidRPr="00FE4E64" w:rsidRDefault="002C3910" w:rsidP="001A4EF9">
      <w:pPr>
        <w:bidi w:val="0"/>
        <w:jc w:val="lowKashida"/>
        <w:rPr>
          <w:sz w:val="24"/>
          <w:lang w:val="pt-BR"/>
        </w:rPr>
      </w:pPr>
    </w:p>
    <w:p w:rsidR="002C3910" w:rsidRPr="00FE4E64" w:rsidRDefault="002C3910" w:rsidP="002C3910">
      <w:pPr>
        <w:bidi w:val="0"/>
        <w:jc w:val="lowKashida"/>
        <w:rPr>
          <w:sz w:val="24"/>
          <w:lang w:val="pt-BR"/>
        </w:rPr>
      </w:pPr>
    </w:p>
    <w:p w:rsidR="001A4EF9" w:rsidRDefault="001A4EF9" w:rsidP="001A4EF9">
      <w:pPr>
        <w:bidi w:val="0"/>
        <w:jc w:val="lowKashida"/>
        <w:rPr>
          <w:sz w:val="24"/>
        </w:rPr>
      </w:pPr>
      <w:r>
        <w:rPr>
          <w:b/>
          <w:bCs/>
          <w:sz w:val="24"/>
          <w:u w:val="single"/>
        </w:rPr>
        <w:t>CITIZENSHIP: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</w:t>
      </w:r>
      <w:r>
        <w:rPr>
          <w:sz w:val="24"/>
        </w:rPr>
        <w:t xml:space="preserve">Jordanian </w:t>
      </w:r>
    </w:p>
    <w:p w:rsidR="001A4EF9" w:rsidRDefault="001A4EF9" w:rsidP="001A4EF9">
      <w:pPr>
        <w:bidi w:val="0"/>
        <w:jc w:val="lowKashida"/>
        <w:rPr>
          <w:sz w:val="24"/>
        </w:rPr>
      </w:pPr>
    </w:p>
    <w:p w:rsidR="001A4EF9" w:rsidRDefault="001A4EF9" w:rsidP="001A4EF9">
      <w:pPr>
        <w:bidi w:val="0"/>
        <w:jc w:val="lowKashida"/>
        <w:rPr>
          <w:b/>
          <w:bCs/>
          <w:sz w:val="24"/>
          <w:u w:val="single"/>
        </w:rPr>
      </w:pPr>
    </w:p>
    <w:p w:rsidR="001A4EF9" w:rsidRPr="00A12015" w:rsidRDefault="001A4EF9" w:rsidP="001A4EF9">
      <w:pPr>
        <w:bidi w:val="0"/>
        <w:jc w:val="lowKashida"/>
        <w:rPr>
          <w:sz w:val="24"/>
        </w:rPr>
      </w:pPr>
      <w:r>
        <w:rPr>
          <w:b/>
          <w:bCs/>
          <w:sz w:val="24"/>
          <w:u w:val="single"/>
        </w:rPr>
        <w:t>MARITAL STATAS:</w:t>
      </w:r>
      <w:r w:rsidRPr="00A12015">
        <w:rPr>
          <w:sz w:val="24"/>
        </w:rPr>
        <w:t xml:space="preserve">               </w:t>
      </w:r>
      <w:r>
        <w:rPr>
          <w:sz w:val="24"/>
        </w:rPr>
        <w:t>Married</w:t>
      </w:r>
    </w:p>
    <w:p w:rsidR="001A4EF9" w:rsidRDefault="001A4EF9" w:rsidP="001A4EF9">
      <w:pPr>
        <w:bidi w:val="0"/>
        <w:jc w:val="lowKashida"/>
        <w:rPr>
          <w:sz w:val="24"/>
        </w:rPr>
      </w:pPr>
    </w:p>
    <w:p w:rsidR="001A4EF9" w:rsidRDefault="001A4EF9" w:rsidP="001A4EF9">
      <w:pPr>
        <w:bidi w:val="0"/>
        <w:ind w:left="3119" w:right="-58" w:hanging="3119"/>
        <w:jc w:val="lowKashida"/>
        <w:rPr>
          <w:sz w:val="24"/>
        </w:rPr>
      </w:pPr>
      <w:r>
        <w:rPr>
          <w:b/>
          <w:bCs/>
          <w:sz w:val="24"/>
          <w:u w:val="single"/>
        </w:rPr>
        <w:t>EDUCATION:</w:t>
      </w:r>
      <w:r>
        <w:rPr>
          <w:sz w:val="24"/>
        </w:rPr>
        <w:tab/>
        <w:t xml:space="preserve">Ph.D. Industrial Chemistry,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Bologna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Bologna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Italy</w:t>
          </w:r>
        </w:smartTag>
      </w:smartTag>
      <w:r>
        <w:rPr>
          <w:sz w:val="24"/>
        </w:rPr>
        <w:t xml:space="preserve">, </w:t>
      </w:r>
      <w:r w:rsidRPr="00A12015">
        <w:rPr>
          <w:sz w:val="24"/>
        </w:rPr>
        <w:t xml:space="preserve">November </w:t>
      </w:r>
      <w:r>
        <w:rPr>
          <w:sz w:val="24"/>
        </w:rPr>
        <w:t>1996.</w:t>
      </w:r>
    </w:p>
    <w:p w:rsidR="001A4EF9" w:rsidRDefault="001A4EF9" w:rsidP="001A4EF9">
      <w:pPr>
        <w:bidi w:val="0"/>
        <w:ind w:left="2835" w:right="-58" w:hanging="2835"/>
        <w:jc w:val="lowKashida"/>
        <w:rPr>
          <w:sz w:val="24"/>
        </w:rPr>
      </w:pPr>
    </w:p>
    <w:p w:rsidR="001A4EF9" w:rsidRDefault="001A4EF9" w:rsidP="001A4EF9">
      <w:pPr>
        <w:bidi w:val="0"/>
        <w:ind w:left="3119" w:right="-58" w:hanging="2835"/>
        <w:jc w:val="lowKashida"/>
        <w:rPr>
          <w:sz w:val="24"/>
        </w:rPr>
      </w:pPr>
      <w:r>
        <w:rPr>
          <w:sz w:val="24"/>
        </w:rPr>
        <w:tab/>
        <w:t xml:space="preserve">M.Sc., Chemistry,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Jordan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Amman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Jordan</w:t>
          </w:r>
        </w:smartTag>
      </w:smartTag>
      <w:r>
        <w:rPr>
          <w:sz w:val="24"/>
        </w:rPr>
        <w:t xml:space="preserve">, </w:t>
      </w:r>
      <w:r w:rsidRPr="00276A9F">
        <w:rPr>
          <w:sz w:val="24"/>
        </w:rPr>
        <w:t>January</w:t>
      </w:r>
      <w:r w:rsidRPr="00B504C3">
        <w:rPr>
          <w:color w:val="3366FF"/>
          <w:sz w:val="24"/>
        </w:rPr>
        <w:t xml:space="preserve"> </w:t>
      </w:r>
      <w:r>
        <w:rPr>
          <w:sz w:val="24"/>
        </w:rPr>
        <w:t>1986.</w:t>
      </w:r>
    </w:p>
    <w:p w:rsidR="001A4EF9" w:rsidRDefault="001A4EF9" w:rsidP="001A4EF9">
      <w:pPr>
        <w:bidi w:val="0"/>
        <w:ind w:left="2835" w:right="-58" w:hanging="2835"/>
        <w:jc w:val="lowKashida"/>
        <w:rPr>
          <w:sz w:val="24"/>
        </w:rPr>
      </w:pPr>
    </w:p>
    <w:p w:rsidR="001A4EF9" w:rsidRDefault="001A4EF9" w:rsidP="001A4EF9">
      <w:pPr>
        <w:bidi w:val="0"/>
        <w:ind w:left="3119" w:hanging="3119"/>
        <w:jc w:val="lowKashida"/>
        <w:rPr>
          <w:sz w:val="24"/>
        </w:rPr>
      </w:pPr>
      <w:r>
        <w:rPr>
          <w:sz w:val="24"/>
        </w:rPr>
        <w:tab/>
        <w:t xml:space="preserve">B.Sc. Chemistry,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Jordan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Amman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Jordan</w:t>
          </w:r>
        </w:smartTag>
      </w:smartTag>
      <w:r>
        <w:rPr>
          <w:sz w:val="24"/>
        </w:rPr>
        <w:t xml:space="preserve">, June 1981. </w:t>
      </w:r>
    </w:p>
    <w:p w:rsidR="001A4EF9" w:rsidRDefault="001A4EF9" w:rsidP="001A4EF9">
      <w:pPr>
        <w:bidi w:val="0"/>
        <w:ind w:left="3119" w:hanging="3119"/>
        <w:jc w:val="lowKashida"/>
        <w:rPr>
          <w:sz w:val="24"/>
        </w:rPr>
      </w:pPr>
    </w:p>
    <w:p w:rsidR="001A4EF9" w:rsidRDefault="001A4EF9" w:rsidP="00C74FBE">
      <w:pPr>
        <w:bidi w:val="0"/>
        <w:ind w:left="3119" w:hanging="3119"/>
        <w:jc w:val="lowKashida"/>
        <w:rPr>
          <w:sz w:val="24"/>
        </w:rPr>
      </w:pPr>
      <w:r>
        <w:rPr>
          <w:sz w:val="24"/>
        </w:rPr>
        <w:t xml:space="preserve">                    </w:t>
      </w:r>
      <w:r w:rsidR="00C74FBE">
        <w:rPr>
          <w:sz w:val="24"/>
        </w:rPr>
        <w:t xml:space="preserve">                          </w:t>
      </w:r>
      <w:r>
        <w:rPr>
          <w:sz w:val="24"/>
        </w:rPr>
        <w:t>Diploma of Scientific Secondary School Examination, Ministry of Education, Amman, Jordan</w:t>
      </w:r>
      <w:r w:rsidR="004E57D6">
        <w:rPr>
          <w:sz w:val="24"/>
        </w:rPr>
        <w:t>, June</w:t>
      </w:r>
      <w:r>
        <w:rPr>
          <w:sz w:val="24"/>
        </w:rPr>
        <w:t xml:space="preserve"> 1977. </w:t>
      </w:r>
    </w:p>
    <w:p w:rsidR="001A4EF9" w:rsidRDefault="001A4EF9" w:rsidP="001A4EF9">
      <w:pPr>
        <w:bidi w:val="0"/>
        <w:ind w:left="2835" w:hanging="2835"/>
        <w:jc w:val="lowKashida"/>
        <w:rPr>
          <w:sz w:val="24"/>
        </w:rPr>
      </w:pPr>
    </w:p>
    <w:p w:rsidR="001A4EF9" w:rsidRDefault="001A4EF9" w:rsidP="0066121B">
      <w:pPr>
        <w:bidi w:val="0"/>
        <w:ind w:left="3119" w:hanging="3119"/>
        <w:jc w:val="lowKashida"/>
        <w:rPr>
          <w:sz w:val="24"/>
        </w:rPr>
      </w:pPr>
      <w:r>
        <w:rPr>
          <w:b/>
          <w:bCs/>
          <w:sz w:val="24"/>
          <w:u w:val="single"/>
        </w:rPr>
        <w:t>AWARDS:</w:t>
      </w:r>
      <w:r>
        <w:rPr>
          <w:sz w:val="24"/>
        </w:rPr>
        <w:tab/>
        <w:t xml:space="preserve">The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Jordan</w:t>
        </w:r>
      </w:smartTag>
      <w:r>
        <w:rPr>
          <w:sz w:val="24"/>
        </w:rPr>
        <w:t xml:space="preserve"> </w:t>
      </w:r>
      <w:r w:rsidR="0066121B">
        <w:rPr>
          <w:sz w:val="24"/>
        </w:rPr>
        <w:t xml:space="preserve">one year </w:t>
      </w:r>
      <w:r>
        <w:rPr>
          <w:sz w:val="24"/>
        </w:rPr>
        <w:t xml:space="preserve">Graduate </w:t>
      </w:r>
      <w:r w:rsidR="0066121B">
        <w:rPr>
          <w:sz w:val="24"/>
        </w:rPr>
        <w:t xml:space="preserve">Teaching </w:t>
      </w:r>
      <w:r>
        <w:rPr>
          <w:sz w:val="24"/>
        </w:rPr>
        <w:t>Assistantship (</w:t>
      </w:r>
      <w:r w:rsidRPr="00A12015">
        <w:rPr>
          <w:sz w:val="24"/>
        </w:rPr>
        <w:t>1984</w:t>
      </w:r>
      <w:r>
        <w:rPr>
          <w:sz w:val="24"/>
        </w:rPr>
        <w:t xml:space="preserve">)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Jordan</w:t>
          </w:r>
        </w:smartTag>
      </w:smartTag>
      <w:r>
        <w:rPr>
          <w:sz w:val="24"/>
        </w:rPr>
        <w:t>.</w:t>
      </w:r>
    </w:p>
    <w:p w:rsidR="001A4EF9" w:rsidRDefault="001A4EF9" w:rsidP="001A4EF9">
      <w:pPr>
        <w:bidi w:val="0"/>
        <w:ind w:left="2835" w:hanging="2835"/>
        <w:jc w:val="lowKashida"/>
        <w:rPr>
          <w:sz w:val="24"/>
        </w:rPr>
      </w:pPr>
    </w:p>
    <w:p w:rsidR="001A4EF9" w:rsidRDefault="001A4EF9" w:rsidP="007A0895">
      <w:pPr>
        <w:bidi w:val="0"/>
        <w:ind w:left="3119" w:hanging="3119"/>
        <w:jc w:val="lowKashida"/>
        <w:rPr>
          <w:sz w:val="24"/>
        </w:rPr>
      </w:pPr>
      <w:r>
        <w:rPr>
          <w:sz w:val="24"/>
        </w:rPr>
        <w:tab/>
        <w:t xml:space="preserve">The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Jordan</w:t>
        </w:r>
      </w:smartTag>
      <w:r>
        <w:rPr>
          <w:sz w:val="24"/>
        </w:rPr>
        <w:t xml:space="preserve"> </w:t>
      </w:r>
      <w:r w:rsidR="007A0895">
        <w:rPr>
          <w:sz w:val="24"/>
        </w:rPr>
        <w:t xml:space="preserve">Excellence </w:t>
      </w:r>
      <w:r>
        <w:rPr>
          <w:sz w:val="24"/>
        </w:rPr>
        <w:t xml:space="preserve">Academic Award (1978)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Jordan</w:t>
          </w:r>
        </w:smartTag>
      </w:smartTag>
    </w:p>
    <w:p w:rsidR="001A4EF9" w:rsidRDefault="001A4EF9" w:rsidP="001A4EF9">
      <w:pPr>
        <w:bidi w:val="0"/>
        <w:ind w:left="3119" w:hanging="3119"/>
        <w:jc w:val="lowKashida"/>
        <w:rPr>
          <w:sz w:val="24"/>
        </w:rPr>
      </w:pPr>
    </w:p>
    <w:p w:rsidR="00EA30F4" w:rsidRDefault="001A4EF9" w:rsidP="001A4EF9">
      <w:pPr>
        <w:bidi w:val="0"/>
        <w:ind w:left="3119" w:hanging="3119"/>
        <w:jc w:val="lowKashida"/>
        <w:rPr>
          <w:sz w:val="24"/>
        </w:rPr>
      </w:pPr>
      <w:r w:rsidRPr="009E2EFD">
        <w:rPr>
          <w:b/>
          <w:bCs/>
          <w:sz w:val="24"/>
          <w:u w:val="single"/>
        </w:rPr>
        <w:t>TRAINING</w:t>
      </w:r>
      <w:r w:rsidRPr="00D177C0">
        <w:rPr>
          <w:sz w:val="24"/>
        </w:rPr>
        <w:t>:</w:t>
      </w:r>
      <w:r>
        <w:rPr>
          <w:sz w:val="24"/>
        </w:rPr>
        <w:tab/>
        <w:t xml:space="preserve">Five day workshop on The Management of Hazardous Chemical and Biological Laboratory Wastes, National Research center, Dokki,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Cairo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Egypt</w:t>
          </w:r>
        </w:smartTag>
      </w:smartTag>
      <w:r>
        <w:rPr>
          <w:sz w:val="24"/>
        </w:rPr>
        <w:t>, December 2005.</w:t>
      </w:r>
    </w:p>
    <w:p w:rsidR="00EA30F4" w:rsidRDefault="00EA30F4" w:rsidP="00EA30F4">
      <w:pPr>
        <w:bidi w:val="0"/>
        <w:ind w:firstLine="3060"/>
        <w:jc w:val="lowKashida"/>
        <w:rPr>
          <w:sz w:val="24"/>
        </w:rPr>
      </w:pPr>
      <w:r>
        <w:rPr>
          <w:sz w:val="24"/>
        </w:rPr>
        <w:t xml:space="preserve"> </w:t>
      </w:r>
    </w:p>
    <w:p w:rsidR="001A4EF9" w:rsidRPr="00EA30F4" w:rsidRDefault="00A7727C" w:rsidP="00F8571D">
      <w:pPr>
        <w:bidi w:val="0"/>
        <w:ind w:left="3060"/>
        <w:jc w:val="lowKashida"/>
        <w:rPr>
          <w:sz w:val="24"/>
        </w:rPr>
      </w:pPr>
      <w:r>
        <w:rPr>
          <w:sz w:val="24"/>
        </w:rPr>
        <w:t>Three-</w:t>
      </w:r>
      <w:r w:rsidR="00A00F34">
        <w:rPr>
          <w:sz w:val="24"/>
        </w:rPr>
        <w:t>day workshop</w:t>
      </w:r>
      <w:r w:rsidR="00796843">
        <w:rPr>
          <w:sz w:val="24"/>
        </w:rPr>
        <w:t xml:space="preserve"> entitled</w:t>
      </w:r>
      <w:r w:rsidR="00A00F34">
        <w:rPr>
          <w:sz w:val="24"/>
        </w:rPr>
        <w:t>:</w:t>
      </w:r>
      <w:r w:rsidR="00796843">
        <w:rPr>
          <w:sz w:val="24"/>
        </w:rPr>
        <w:t xml:space="preserve"> </w:t>
      </w:r>
      <w:r w:rsidR="00EA30F4" w:rsidRPr="00EA30F4">
        <w:rPr>
          <w:sz w:val="24"/>
        </w:rPr>
        <w:t>5</w:t>
      </w:r>
      <w:r w:rsidR="00EA30F4" w:rsidRPr="00EA30F4">
        <w:rPr>
          <w:sz w:val="24"/>
          <w:vertAlign w:val="superscript"/>
        </w:rPr>
        <w:t>th</w:t>
      </w:r>
      <w:r w:rsidR="00EA30F4" w:rsidRPr="00EA30F4">
        <w:rPr>
          <w:sz w:val="24"/>
        </w:rPr>
        <w:t xml:space="preserve"> Arab Cleaner Production Workshop</w:t>
      </w:r>
      <w:r w:rsidR="00EA30F4">
        <w:rPr>
          <w:sz w:val="24"/>
        </w:rPr>
        <w:t xml:space="preserve">, Royal </w:t>
      </w:r>
      <w:r w:rsidR="002C2627">
        <w:rPr>
          <w:sz w:val="24"/>
        </w:rPr>
        <w:t>Scientific Society RSS, Amman-Jordan, Sep</w:t>
      </w:r>
      <w:r w:rsidR="00F8571D">
        <w:rPr>
          <w:sz w:val="24"/>
        </w:rPr>
        <w:t>t</w:t>
      </w:r>
      <w:r w:rsidR="00034D7E">
        <w:rPr>
          <w:sz w:val="24"/>
        </w:rPr>
        <w:t>ember</w:t>
      </w:r>
      <w:r w:rsidR="002C2627">
        <w:rPr>
          <w:sz w:val="24"/>
        </w:rPr>
        <w:t xml:space="preserve"> 25-27, 2011</w:t>
      </w:r>
      <w:r w:rsidR="00A00F34">
        <w:rPr>
          <w:sz w:val="24"/>
        </w:rPr>
        <w:t xml:space="preserve">. </w:t>
      </w:r>
      <w:r w:rsidR="00796843">
        <w:rPr>
          <w:sz w:val="24"/>
        </w:rPr>
        <w:t xml:space="preserve"> </w:t>
      </w:r>
      <w:r w:rsidR="001A4EF9" w:rsidRPr="00EA30F4">
        <w:rPr>
          <w:sz w:val="24"/>
        </w:rPr>
        <w:t xml:space="preserve"> </w:t>
      </w:r>
    </w:p>
    <w:p w:rsidR="001A4EF9" w:rsidRDefault="001A4EF9" w:rsidP="001A4EF9">
      <w:pPr>
        <w:bidi w:val="0"/>
        <w:ind w:left="3119" w:hanging="3119"/>
        <w:jc w:val="lowKashida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</w:r>
    </w:p>
    <w:p w:rsidR="00B142FF" w:rsidRDefault="00341A25" w:rsidP="00B142FF">
      <w:pPr>
        <w:bidi w:val="0"/>
        <w:ind w:left="3119" w:right="-58" w:hanging="3119"/>
        <w:jc w:val="lowKashida"/>
        <w:rPr>
          <w:sz w:val="24"/>
        </w:rPr>
      </w:pPr>
      <w:r>
        <w:rPr>
          <w:b/>
          <w:bCs/>
          <w:sz w:val="24"/>
          <w:u w:val="single"/>
        </w:rPr>
        <w:t>EMPLOYMENT</w:t>
      </w:r>
      <w:r w:rsidR="001A4EF9">
        <w:rPr>
          <w:b/>
          <w:bCs/>
          <w:sz w:val="24"/>
          <w:u w:val="single"/>
        </w:rPr>
        <w:t xml:space="preserve"> SUMMARY:</w:t>
      </w:r>
      <w:r w:rsidR="004E57D6">
        <w:rPr>
          <w:sz w:val="24"/>
        </w:rPr>
        <w:t xml:space="preserve"> </w:t>
      </w:r>
      <w:r w:rsidR="001A4EF9">
        <w:rPr>
          <w:sz w:val="24"/>
        </w:rPr>
        <w:t xml:space="preserve">University teaching at the </w:t>
      </w:r>
      <w:r w:rsidR="00702003">
        <w:rPr>
          <w:sz w:val="24"/>
        </w:rPr>
        <w:t xml:space="preserve">associate professor rank since April 18, 2011 to present </w:t>
      </w:r>
    </w:p>
    <w:p w:rsidR="00702003" w:rsidRDefault="00B142FF" w:rsidP="00B142FF">
      <w:pPr>
        <w:bidi w:val="0"/>
        <w:ind w:left="3119" w:right="-58" w:hanging="3119"/>
        <w:jc w:val="lowKashida"/>
        <w:rPr>
          <w:sz w:val="24"/>
        </w:rPr>
      </w:pPr>
      <w:r w:rsidRPr="00B142FF">
        <w:rPr>
          <w:b/>
          <w:bCs/>
          <w:sz w:val="24"/>
        </w:rPr>
        <w:t xml:space="preserve">                                                   </w:t>
      </w:r>
      <w:r>
        <w:rPr>
          <w:sz w:val="24"/>
        </w:rPr>
        <w:t>University teaching at the</w:t>
      </w:r>
      <w:r w:rsidRPr="00B142FF">
        <w:rPr>
          <w:b/>
          <w:bCs/>
          <w:sz w:val="24"/>
        </w:rPr>
        <w:t xml:space="preserve"> </w:t>
      </w:r>
      <w:r>
        <w:rPr>
          <w:sz w:val="24"/>
        </w:rPr>
        <w:t>assistant</w:t>
      </w:r>
      <w:r w:rsidR="00702003">
        <w:rPr>
          <w:sz w:val="24"/>
        </w:rPr>
        <w:t xml:space="preserve"> professor rank since March</w:t>
      </w:r>
      <w:r>
        <w:rPr>
          <w:sz w:val="24"/>
        </w:rPr>
        <w:t xml:space="preserve"> 2,</w:t>
      </w:r>
      <w:r w:rsidR="00702003">
        <w:rPr>
          <w:sz w:val="24"/>
        </w:rPr>
        <w:t xml:space="preserve"> 1997 to April 17, 2011.</w:t>
      </w:r>
    </w:p>
    <w:p w:rsidR="001A4EF9" w:rsidRDefault="00702003" w:rsidP="00702003">
      <w:pPr>
        <w:bidi w:val="0"/>
        <w:ind w:left="3119" w:right="-58" w:hanging="3119"/>
        <w:jc w:val="lowKashida"/>
        <w:rPr>
          <w:sz w:val="24"/>
        </w:rPr>
      </w:pPr>
      <w:r w:rsidRPr="00702003">
        <w:rPr>
          <w:sz w:val="24"/>
        </w:rPr>
        <w:lastRenderedPageBreak/>
        <w:t xml:space="preserve">                                                   </w:t>
      </w:r>
      <w:r>
        <w:rPr>
          <w:sz w:val="24"/>
        </w:rPr>
        <w:t xml:space="preserve"> </w:t>
      </w:r>
    </w:p>
    <w:p w:rsidR="001A4EF9" w:rsidRDefault="001A4EF9" w:rsidP="001A4EF9">
      <w:pPr>
        <w:bidi w:val="0"/>
        <w:ind w:left="3119" w:right="-58" w:hanging="3119"/>
        <w:jc w:val="lowKashida"/>
        <w:rPr>
          <w:sz w:val="24"/>
        </w:rPr>
      </w:pPr>
    </w:p>
    <w:p w:rsidR="001A4EF9" w:rsidRDefault="001A4EF9" w:rsidP="00341A25">
      <w:pPr>
        <w:bidi w:val="0"/>
        <w:ind w:left="3119" w:hanging="3119"/>
        <w:jc w:val="lowKashida"/>
        <w:rPr>
          <w:sz w:val="24"/>
        </w:rPr>
      </w:pPr>
      <w:r>
        <w:rPr>
          <w:b/>
          <w:bCs/>
          <w:sz w:val="24"/>
          <w:u w:val="single"/>
        </w:rPr>
        <w:t>E</w:t>
      </w:r>
      <w:r w:rsidR="00341A25">
        <w:rPr>
          <w:b/>
          <w:bCs/>
          <w:sz w:val="24"/>
          <w:u w:val="single"/>
        </w:rPr>
        <w:t>XPERIENCE</w:t>
      </w:r>
      <w:r>
        <w:rPr>
          <w:b/>
          <w:bCs/>
          <w:sz w:val="24"/>
          <w:u w:val="single"/>
        </w:rPr>
        <w:t xml:space="preserve"> SUMMARY:</w:t>
      </w:r>
    </w:p>
    <w:p w:rsidR="001A4EF9" w:rsidRDefault="001A4EF9" w:rsidP="001A4EF9">
      <w:pPr>
        <w:bidi w:val="0"/>
        <w:ind w:left="3119" w:hanging="3119"/>
        <w:jc w:val="lowKashida"/>
        <w:rPr>
          <w:b/>
          <w:bCs/>
          <w:sz w:val="24"/>
          <w:u w:val="single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</w:p>
    <w:p w:rsidR="001A4EF9" w:rsidRDefault="001A4EF9" w:rsidP="001A4EF9">
      <w:pPr>
        <w:bidi w:val="0"/>
        <w:ind w:left="3119" w:hanging="3119"/>
        <w:jc w:val="lowKashida"/>
        <w:rPr>
          <w:sz w:val="24"/>
        </w:rPr>
      </w:pPr>
      <w:r>
        <w:rPr>
          <w:b/>
          <w:bCs/>
          <w:sz w:val="24"/>
        </w:rPr>
        <w:tab/>
      </w:r>
    </w:p>
    <w:p w:rsidR="001A4EF9" w:rsidRDefault="001A4EF9" w:rsidP="001A4EF9">
      <w:pPr>
        <w:bidi w:val="0"/>
        <w:ind w:left="3119" w:hanging="3119"/>
        <w:jc w:val="lowKashida"/>
        <w:rPr>
          <w:sz w:val="24"/>
        </w:rPr>
      </w:pPr>
      <w:r>
        <w:rPr>
          <w:sz w:val="24"/>
        </w:rPr>
        <w:t>March 1997 –</w:t>
      </w:r>
    </w:p>
    <w:p w:rsidR="001A4EF9" w:rsidRDefault="00FE4E64" w:rsidP="00400ABB">
      <w:pPr>
        <w:bidi w:val="0"/>
        <w:ind w:left="3119" w:hanging="3119"/>
        <w:jc w:val="lowKashida"/>
        <w:rPr>
          <w:sz w:val="24"/>
        </w:rPr>
      </w:pPr>
      <w:r>
        <w:rPr>
          <w:sz w:val="24"/>
        </w:rPr>
        <w:t>Present</w:t>
      </w:r>
      <w:r w:rsidR="001A4EF9">
        <w:rPr>
          <w:sz w:val="24"/>
        </w:rPr>
        <w:tab/>
        <w:t>Teaching applied chemistry, industrial chemistry, general chemistry, organic chemistry</w:t>
      </w:r>
      <w:r w:rsidR="00581292">
        <w:rPr>
          <w:sz w:val="24"/>
        </w:rPr>
        <w:t xml:space="preserve"> for </w:t>
      </w:r>
      <w:r w:rsidR="000D6621">
        <w:rPr>
          <w:sz w:val="24"/>
        </w:rPr>
        <w:t>non</w:t>
      </w:r>
      <w:r w:rsidR="00400ABB">
        <w:rPr>
          <w:sz w:val="24"/>
        </w:rPr>
        <w:t>-</w:t>
      </w:r>
      <w:r w:rsidR="000D6621">
        <w:rPr>
          <w:sz w:val="24"/>
        </w:rPr>
        <w:t>chemistry majors</w:t>
      </w:r>
      <w:r w:rsidR="001A4EF9">
        <w:rPr>
          <w:sz w:val="24"/>
        </w:rPr>
        <w:t xml:space="preserve">, </w:t>
      </w:r>
      <w:r w:rsidR="00400ABB">
        <w:rPr>
          <w:sz w:val="24"/>
        </w:rPr>
        <w:t>organic c</w:t>
      </w:r>
      <w:r w:rsidR="000D6621">
        <w:rPr>
          <w:sz w:val="24"/>
        </w:rPr>
        <w:t xml:space="preserve">hemistry I, </w:t>
      </w:r>
      <w:r w:rsidR="001A4EF9">
        <w:rPr>
          <w:sz w:val="24"/>
        </w:rPr>
        <w:t xml:space="preserve">and polymer chemistry courses and conducting polymer research on interchange reactions, metal chelating polymers, and </w:t>
      </w:r>
      <w:r w:rsidR="000D6621">
        <w:rPr>
          <w:sz w:val="24"/>
        </w:rPr>
        <w:t>synthesis of</w:t>
      </w:r>
      <w:r w:rsidR="001A4EF9">
        <w:rPr>
          <w:sz w:val="24"/>
        </w:rPr>
        <w:t xml:space="preserve"> </w:t>
      </w:r>
      <w:r w:rsidR="000D6621">
        <w:rPr>
          <w:sz w:val="24"/>
        </w:rPr>
        <w:t>polymers from renewable resources</w:t>
      </w:r>
      <w:r w:rsidR="001A4EF9">
        <w:rPr>
          <w:sz w:val="24"/>
        </w:rPr>
        <w:t xml:space="preserve">. </w:t>
      </w:r>
    </w:p>
    <w:p w:rsidR="001A4EF9" w:rsidRDefault="001A4EF9" w:rsidP="001A4EF9">
      <w:pPr>
        <w:bidi w:val="0"/>
        <w:ind w:left="3119" w:right="-58" w:hanging="3119"/>
        <w:jc w:val="lowKashida"/>
        <w:rPr>
          <w:sz w:val="24"/>
        </w:rPr>
      </w:pPr>
    </w:p>
    <w:p w:rsidR="001A4EF9" w:rsidRDefault="001A4EF9" w:rsidP="001A4EF9">
      <w:pPr>
        <w:bidi w:val="0"/>
        <w:ind w:left="3119" w:right="-58" w:hanging="3119"/>
        <w:jc w:val="lowKashida"/>
        <w:rPr>
          <w:sz w:val="24"/>
        </w:rPr>
      </w:pPr>
      <w:r w:rsidRPr="00A12015">
        <w:rPr>
          <w:b/>
          <w:bCs/>
          <w:sz w:val="24"/>
        </w:rPr>
        <w:t xml:space="preserve">                                                 </w:t>
      </w:r>
      <w:r w:rsidRPr="00A12015">
        <w:rPr>
          <w:sz w:val="24"/>
        </w:rPr>
        <w:t xml:space="preserve"> </w:t>
      </w:r>
      <w:r>
        <w:rPr>
          <w:sz w:val="24"/>
        </w:rPr>
        <w:t xml:space="preserve">  Laboratory Instructor and Lecturer in Chemistry, Department of Chemistry, </w:t>
      </w:r>
      <w:r w:rsidR="00430453">
        <w:rPr>
          <w:sz w:val="24"/>
        </w:rPr>
        <w:t xml:space="preserve">The </w:t>
      </w:r>
      <w:r>
        <w:rPr>
          <w:sz w:val="24"/>
        </w:rPr>
        <w:t xml:space="preserve">University of Jordan, Amman, Jordan, March 1990 – November 1992. </w:t>
      </w:r>
    </w:p>
    <w:p w:rsidR="001A4EF9" w:rsidRDefault="001A4EF9" w:rsidP="001A4EF9">
      <w:pPr>
        <w:bidi w:val="0"/>
        <w:ind w:left="3119" w:right="-58" w:hanging="3119"/>
        <w:jc w:val="lowKashida"/>
        <w:rPr>
          <w:sz w:val="24"/>
        </w:rPr>
      </w:pPr>
    </w:p>
    <w:p w:rsidR="001A4EF9" w:rsidRDefault="001A4EF9" w:rsidP="001A4EF9">
      <w:pPr>
        <w:bidi w:val="0"/>
        <w:ind w:left="3119" w:right="-58" w:hanging="3119"/>
        <w:jc w:val="lowKashida"/>
        <w:rPr>
          <w:sz w:val="24"/>
        </w:rPr>
      </w:pPr>
      <w:r>
        <w:rPr>
          <w:sz w:val="24"/>
        </w:rPr>
        <w:t xml:space="preserve">                                                    Production Manager, The Arab Gas Industries, February 1986 – March 1990. </w:t>
      </w:r>
    </w:p>
    <w:p w:rsidR="00702003" w:rsidRDefault="00702003" w:rsidP="00702003">
      <w:pPr>
        <w:bidi w:val="0"/>
        <w:ind w:left="3119" w:right="-58" w:hanging="3119"/>
        <w:jc w:val="lowKashida"/>
        <w:rPr>
          <w:sz w:val="24"/>
        </w:rPr>
      </w:pPr>
    </w:p>
    <w:p w:rsidR="00702003" w:rsidRPr="00A12015" w:rsidRDefault="007F2DE1" w:rsidP="00702003">
      <w:pPr>
        <w:bidi w:val="0"/>
        <w:ind w:left="3119" w:right="-58" w:hanging="3119"/>
        <w:jc w:val="lowKashida"/>
        <w:rPr>
          <w:sz w:val="24"/>
        </w:rPr>
      </w:pPr>
      <w:r>
        <w:rPr>
          <w:b/>
          <w:bCs/>
          <w:sz w:val="24"/>
          <w:u w:val="single"/>
        </w:rPr>
        <w:t>GRADUATE</w:t>
      </w:r>
      <w:r w:rsidR="00702003" w:rsidRPr="00702003">
        <w:rPr>
          <w:b/>
          <w:bCs/>
          <w:sz w:val="24"/>
          <w:u w:val="single"/>
        </w:rPr>
        <w:t xml:space="preserve"> THESIS SUPERVISSION</w:t>
      </w:r>
      <w:r w:rsidR="00702003">
        <w:rPr>
          <w:sz w:val="24"/>
        </w:rPr>
        <w:t xml:space="preserve">: </w:t>
      </w:r>
    </w:p>
    <w:p w:rsidR="00702003" w:rsidRDefault="00702003" w:rsidP="00702003">
      <w:pPr>
        <w:bidi w:val="0"/>
        <w:ind w:right="-58"/>
        <w:jc w:val="lowKashida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1A4EF9" w:rsidRDefault="00702003" w:rsidP="007F66C4">
      <w:pPr>
        <w:bidi w:val="0"/>
        <w:ind w:right="-58"/>
        <w:jc w:val="lowKashida"/>
        <w:rPr>
          <w:sz w:val="24"/>
        </w:rPr>
      </w:pPr>
      <w:r>
        <w:rPr>
          <w:sz w:val="24"/>
        </w:rPr>
        <w:t xml:space="preserve">                             </w:t>
      </w:r>
      <w:r w:rsidR="00872395">
        <w:rPr>
          <w:sz w:val="24"/>
        </w:rPr>
        <w:t xml:space="preserve">                       1</w:t>
      </w:r>
      <w:r w:rsidR="00807BD8">
        <w:rPr>
          <w:sz w:val="24"/>
        </w:rPr>
        <w:t>6</w:t>
      </w:r>
      <w:r w:rsidR="00872395">
        <w:rPr>
          <w:sz w:val="24"/>
        </w:rPr>
        <w:t xml:space="preserve"> M.Sc.</w:t>
      </w:r>
      <w:r>
        <w:rPr>
          <w:sz w:val="24"/>
        </w:rPr>
        <w:t xml:space="preserve"> theses and </w:t>
      </w:r>
      <w:r w:rsidR="007F66C4" w:rsidRPr="007F66C4">
        <w:rPr>
          <w:rFonts w:hint="cs"/>
          <w:sz w:val="24"/>
          <w:szCs w:val="24"/>
          <w:rtl/>
        </w:rPr>
        <w:t>4</w:t>
      </w:r>
      <w:r>
        <w:rPr>
          <w:sz w:val="24"/>
        </w:rPr>
        <w:t xml:space="preserve"> Ph</w:t>
      </w:r>
      <w:r w:rsidR="00872395">
        <w:rPr>
          <w:sz w:val="24"/>
        </w:rPr>
        <w:t>.D.</w:t>
      </w:r>
      <w:r>
        <w:rPr>
          <w:sz w:val="24"/>
        </w:rPr>
        <w:t xml:space="preserve"> dissertations</w:t>
      </w:r>
    </w:p>
    <w:p w:rsidR="001C7BE8" w:rsidRDefault="001C7BE8" w:rsidP="001C7BE8">
      <w:pPr>
        <w:bidi w:val="0"/>
        <w:ind w:right="-58"/>
        <w:jc w:val="lowKashida"/>
        <w:rPr>
          <w:b/>
          <w:bCs/>
          <w:sz w:val="24"/>
          <w:u w:val="single"/>
          <w:rtl/>
        </w:rPr>
      </w:pPr>
    </w:p>
    <w:p w:rsidR="00E1446D" w:rsidRDefault="00E1446D" w:rsidP="00E1446D">
      <w:pPr>
        <w:bidi w:val="0"/>
        <w:ind w:right="-58"/>
        <w:jc w:val="lowKashid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LINKS: </w:t>
      </w:r>
    </w:p>
    <w:p w:rsidR="00E1446D" w:rsidRDefault="00E1446D" w:rsidP="00E1446D">
      <w:pPr>
        <w:bidi w:val="0"/>
        <w:ind w:right="-58"/>
        <w:jc w:val="lowKashida"/>
        <w:rPr>
          <w:b/>
          <w:bCs/>
          <w:sz w:val="24"/>
          <w:u w:val="single"/>
        </w:rPr>
      </w:pPr>
    </w:p>
    <w:p w:rsidR="00E1446D" w:rsidRDefault="00E1446D" w:rsidP="00E1446D">
      <w:pPr>
        <w:bidi w:val="0"/>
        <w:ind w:right="-58"/>
        <w:jc w:val="lowKashida"/>
        <w:rPr>
          <w:b/>
          <w:bCs/>
          <w:sz w:val="24"/>
          <w:u w:val="single"/>
        </w:rPr>
      </w:pPr>
      <w:r w:rsidRPr="00E1446D">
        <w:rPr>
          <w:sz w:val="24"/>
        </w:rPr>
        <w:t>Website of The University of Jordan</w:t>
      </w:r>
      <w:r>
        <w:rPr>
          <w:sz w:val="24"/>
        </w:rPr>
        <w:t xml:space="preserve">: </w:t>
      </w:r>
      <w:hyperlink r:id="rId8" w:history="1">
        <w:r w:rsidRPr="00682206">
          <w:rPr>
            <w:rStyle w:val="Hyperlink"/>
            <w:rFonts w:cs="Traditional Arabic"/>
            <w:sz w:val="24"/>
          </w:rPr>
          <w:t>http://eacademic.ju.edu.jo/Sweilehb/default.aspx</w:t>
        </w:r>
      </w:hyperlink>
      <w:r>
        <w:rPr>
          <w:b/>
          <w:bCs/>
          <w:sz w:val="24"/>
          <w:u w:val="single"/>
        </w:rPr>
        <w:t xml:space="preserve"> </w:t>
      </w:r>
    </w:p>
    <w:p w:rsidR="001C7BE8" w:rsidRDefault="001C7BE8" w:rsidP="001C7BE8">
      <w:pPr>
        <w:bidi w:val="0"/>
        <w:ind w:right="-58"/>
        <w:jc w:val="lowKashida"/>
        <w:rPr>
          <w:b/>
          <w:bCs/>
          <w:sz w:val="24"/>
          <w:u w:val="single"/>
          <w:rtl/>
        </w:rPr>
      </w:pPr>
    </w:p>
    <w:p w:rsidR="00E1446D" w:rsidRPr="00E1446D" w:rsidRDefault="00682206" w:rsidP="001C7BE8">
      <w:pPr>
        <w:bidi w:val="0"/>
        <w:ind w:right="-58"/>
        <w:jc w:val="lowKashida"/>
        <w:rPr>
          <w:sz w:val="24"/>
        </w:rPr>
      </w:pPr>
      <w:r>
        <w:rPr>
          <w:sz w:val="24"/>
        </w:rPr>
        <w:t>Google Scholar</w:t>
      </w:r>
      <w:r w:rsidR="00E1446D" w:rsidRPr="00E1446D">
        <w:rPr>
          <w:sz w:val="24"/>
        </w:rPr>
        <w:t>:</w:t>
      </w:r>
      <w:r w:rsidR="00E1446D">
        <w:rPr>
          <w:sz w:val="24"/>
        </w:rPr>
        <w:t xml:space="preserve"> </w:t>
      </w:r>
      <w:hyperlink r:id="rId9" w:history="1">
        <w:r w:rsidRPr="00D83F76">
          <w:rPr>
            <w:rStyle w:val="Hyperlink"/>
            <w:rFonts w:cs="Traditional Arabic"/>
            <w:sz w:val="24"/>
          </w:rPr>
          <w:t>https://scholar.google.com/citations?user=cSafiggAAAAJ&amp;hl=ar</w:t>
        </w:r>
      </w:hyperlink>
      <w:r>
        <w:rPr>
          <w:sz w:val="24"/>
        </w:rPr>
        <w:t xml:space="preserve"> </w:t>
      </w:r>
    </w:p>
    <w:p w:rsidR="00E1446D" w:rsidRDefault="00E1446D" w:rsidP="00E1446D">
      <w:pPr>
        <w:bidi w:val="0"/>
        <w:ind w:right="-58"/>
        <w:jc w:val="lowKashida"/>
        <w:rPr>
          <w:b/>
          <w:bCs/>
          <w:sz w:val="24"/>
          <w:u w:val="single"/>
        </w:rPr>
      </w:pPr>
    </w:p>
    <w:p w:rsidR="00E1446D" w:rsidRPr="00682206" w:rsidRDefault="00682206" w:rsidP="00E1446D">
      <w:pPr>
        <w:bidi w:val="0"/>
        <w:ind w:right="-58"/>
        <w:jc w:val="lowKashida"/>
        <w:rPr>
          <w:sz w:val="24"/>
        </w:rPr>
      </w:pPr>
      <w:r w:rsidRPr="00682206">
        <w:rPr>
          <w:sz w:val="24"/>
        </w:rPr>
        <w:t xml:space="preserve">Research gate: </w:t>
      </w:r>
      <w:hyperlink r:id="rId10" w:history="1">
        <w:r w:rsidRPr="00D83F76">
          <w:rPr>
            <w:rStyle w:val="Hyperlink"/>
            <w:rFonts w:cs="Traditional Arabic"/>
            <w:sz w:val="24"/>
          </w:rPr>
          <w:t>https://www.researchgate.net/profile/Bassam_Sweileh</w:t>
        </w:r>
      </w:hyperlink>
      <w:r>
        <w:rPr>
          <w:sz w:val="24"/>
        </w:rPr>
        <w:t xml:space="preserve"> </w:t>
      </w:r>
    </w:p>
    <w:p w:rsidR="00E1446D" w:rsidRDefault="00E1446D" w:rsidP="00E1446D">
      <w:pPr>
        <w:bidi w:val="0"/>
        <w:ind w:right="-58"/>
        <w:jc w:val="lowKashida"/>
        <w:rPr>
          <w:b/>
          <w:bCs/>
          <w:sz w:val="24"/>
          <w:u w:val="single"/>
        </w:rPr>
      </w:pPr>
    </w:p>
    <w:p w:rsidR="00E1446D" w:rsidRDefault="00E1446D" w:rsidP="00E1446D">
      <w:pPr>
        <w:bidi w:val="0"/>
        <w:ind w:right="-58"/>
        <w:jc w:val="lowKashida"/>
        <w:rPr>
          <w:b/>
          <w:bCs/>
          <w:sz w:val="24"/>
          <w:u w:val="single"/>
        </w:rPr>
      </w:pPr>
    </w:p>
    <w:p w:rsidR="00E1446D" w:rsidRDefault="00E1446D" w:rsidP="00E1446D">
      <w:pPr>
        <w:bidi w:val="0"/>
        <w:ind w:right="-58"/>
        <w:jc w:val="lowKashida"/>
        <w:rPr>
          <w:b/>
          <w:bCs/>
          <w:sz w:val="24"/>
          <w:u w:val="single"/>
        </w:rPr>
      </w:pPr>
    </w:p>
    <w:p w:rsidR="001A4EF9" w:rsidRDefault="001A4EF9" w:rsidP="00E1446D">
      <w:pPr>
        <w:bidi w:val="0"/>
        <w:ind w:right="-58"/>
        <w:jc w:val="lowKashid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PUBLICATIONS:</w:t>
      </w:r>
    </w:p>
    <w:p w:rsidR="001A4EF9" w:rsidRDefault="001A4EF9" w:rsidP="00A07FD2">
      <w:pPr>
        <w:bidi w:val="0"/>
        <w:ind w:right="-58"/>
        <w:jc w:val="lowKashida"/>
        <w:rPr>
          <w:sz w:val="24"/>
        </w:rPr>
      </w:pPr>
    </w:p>
    <w:p w:rsidR="00C74FBE" w:rsidRDefault="00C74FBE" w:rsidP="00C74FBE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  <w:r>
        <w:rPr>
          <w:sz w:val="24"/>
        </w:rPr>
        <w:t>[1]</w:t>
      </w:r>
      <w:r w:rsidRPr="00C74FBE">
        <w:rPr>
          <w:sz w:val="24"/>
        </w:rPr>
        <w:t xml:space="preserve"> Aisha N. Al-Blawi, Fawwaz I Khalili and</w:t>
      </w:r>
      <w:r w:rsidRPr="00C74FBE">
        <w:rPr>
          <w:b/>
          <w:bCs/>
          <w:sz w:val="24"/>
        </w:rPr>
        <w:t xml:space="preserve"> </w:t>
      </w:r>
      <w:r w:rsidRPr="00430770">
        <w:rPr>
          <w:b/>
          <w:bCs/>
          <w:sz w:val="24"/>
        </w:rPr>
        <w:t>Bassam A. Sweileh</w:t>
      </w:r>
      <w:r>
        <w:rPr>
          <w:sz w:val="24"/>
        </w:rPr>
        <w:t>; "</w:t>
      </w:r>
      <w:r w:rsidRPr="00C74FBE">
        <w:rPr>
          <w:sz w:val="24"/>
        </w:rPr>
        <w:t>Synthes</w:t>
      </w:r>
      <w:r>
        <w:rPr>
          <w:sz w:val="24"/>
        </w:rPr>
        <w:t>is and Characterization of Poly</w:t>
      </w:r>
      <w:r w:rsidRPr="00C74FBE">
        <w:rPr>
          <w:sz w:val="24"/>
        </w:rPr>
        <w:t xml:space="preserve">(1,4-Benzenedimethylene Phthalate) and the Study of its </w:t>
      </w:r>
      <w:r>
        <w:rPr>
          <w:sz w:val="24"/>
        </w:rPr>
        <w:t>A</w:t>
      </w:r>
      <w:r w:rsidRPr="00C74FBE">
        <w:rPr>
          <w:sz w:val="24"/>
        </w:rPr>
        <w:t xml:space="preserve">bility to </w:t>
      </w:r>
      <w:r>
        <w:rPr>
          <w:sz w:val="24"/>
        </w:rPr>
        <w:t>S</w:t>
      </w:r>
      <w:r w:rsidRPr="00C74FBE">
        <w:rPr>
          <w:sz w:val="24"/>
        </w:rPr>
        <w:t xml:space="preserve">orb Pb(II), Cd(II), and Zn(II) ions”, </w:t>
      </w:r>
      <w:r w:rsidRPr="00C74FBE">
        <w:rPr>
          <w:i/>
          <w:iCs/>
          <w:sz w:val="24"/>
        </w:rPr>
        <w:t>Archives of Organic and Inorganic Chemical Sciences</w:t>
      </w:r>
      <w:r>
        <w:rPr>
          <w:i/>
          <w:iCs/>
          <w:sz w:val="24"/>
        </w:rPr>
        <w:t>,</w:t>
      </w:r>
      <w:r w:rsidRPr="001D2453">
        <w:rPr>
          <w:i/>
          <w:iCs/>
          <w:sz w:val="24"/>
        </w:rPr>
        <w:t xml:space="preserve"> </w:t>
      </w:r>
      <w:r>
        <w:rPr>
          <w:rFonts w:cs="Times New Roman"/>
          <w:sz w:val="24"/>
          <w:szCs w:val="24"/>
        </w:rPr>
        <w:t>accepted, (paper published on line library).</w:t>
      </w:r>
    </w:p>
    <w:p w:rsidR="00C74FBE" w:rsidRDefault="00C74FBE" w:rsidP="00CC576C">
      <w:pPr>
        <w:bidi w:val="0"/>
        <w:ind w:left="709" w:right="-58" w:hanging="709"/>
        <w:jc w:val="lowKashida"/>
        <w:rPr>
          <w:sz w:val="24"/>
        </w:rPr>
      </w:pPr>
    </w:p>
    <w:p w:rsidR="00C74FBE" w:rsidRDefault="00C74FBE" w:rsidP="00C74FBE">
      <w:pPr>
        <w:bidi w:val="0"/>
        <w:ind w:left="709" w:right="-58" w:hanging="709"/>
        <w:jc w:val="lowKashida"/>
        <w:rPr>
          <w:sz w:val="24"/>
        </w:rPr>
      </w:pPr>
    </w:p>
    <w:p w:rsidR="00D9710B" w:rsidRPr="007E37CE" w:rsidRDefault="00D9710B" w:rsidP="007E37CE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  <w:r>
        <w:rPr>
          <w:sz w:val="24"/>
        </w:rPr>
        <w:t>[</w:t>
      </w:r>
      <w:r w:rsidR="00C74FBE">
        <w:rPr>
          <w:sz w:val="24"/>
        </w:rPr>
        <w:t>2</w:t>
      </w:r>
      <w:r>
        <w:rPr>
          <w:sz w:val="24"/>
        </w:rPr>
        <w:t>] Dalia K. Ali</w:t>
      </w:r>
      <w:r w:rsidRPr="009D6FA9">
        <w:rPr>
          <w:sz w:val="24"/>
        </w:rPr>
        <w:t xml:space="preserve">; </w:t>
      </w:r>
      <w:r w:rsidR="00BE4A28" w:rsidRPr="00430770">
        <w:rPr>
          <w:b/>
          <w:bCs/>
          <w:sz w:val="24"/>
        </w:rPr>
        <w:t>Bassam A. Sweileh</w:t>
      </w:r>
      <w:r w:rsidR="00BE4A28">
        <w:rPr>
          <w:sz w:val="24"/>
        </w:rPr>
        <w:t>; "</w:t>
      </w:r>
      <w:r w:rsidRPr="00BE4A28">
        <w:rPr>
          <w:sz w:val="24"/>
        </w:rPr>
        <w:t>Novel Bio-based Bisfuranic Polyesters by Interchange Reactions</w:t>
      </w:r>
      <w:r w:rsidR="00BE4A28">
        <w:rPr>
          <w:sz w:val="24"/>
        </w:rPr>
        <w:t xml:space="preserve"> </w:t>
      </w:r>
      <w:r w:rsidRPr="00BE4A28">
        <w:rPr>
          <w:sz w:val="24"/>
        </w:rPr>
        <w:t>Between Bisfuranic Diester Bearing Pendent Carboxylic Acid Group and Bio-based Dihydroxy Compounds</w:t>
      </w:r>
      <w:r w:rsidRPr="00317B37">
        <w:rPr>
          <w:b/>
          <w:bCs/>
          <w:sz w:val="24"/>
        </w:rPr>
        <w:t xml:space="preserve">”, </w:t>
      </w:r>
      <w:r w:rsidRPr="001D2453">
        <w:rPr>
          <w:i/>
          <w:iCs/>
          <w:sz w:val="24"/>
        </w:rPr>
        <w:t>Journal of Polymer</w:t>
      </w:r>
      <w:r>
        <w:rPr>
          <w:i/>
          <w:iCs/>
          <w:sz w:val="24"/>
        </w:rPr>
        <w:t>s</w:t>
      </w:r>
      <w:r w:rsidRPr="001D2453">
        <w:rPr>
          <w:i/>
          <w:iCs/>
          <w:sz w:val="24"/>
        </w:rPr>
        <w:t xml:space="preserve"> and </w:t>
      </w:r>
      <w:r>
        <w:rPr>
          <w:i/>
          <w:iCs/>
          <w:sz w:val="24"/>
        </w:rPr>
        <w:t>the Environment</w:t>
      </w:r>
      <w:r w:rsidRPr="007E37CE">
        <w:rPr>
          <w:sz w:val="24"/>
        </w:rPr>
        <w:t xml:space="preserve">, </w:t>
      </w:r>
      <w:r w:rsidR="007E37CE">
        <w:rPr>
          <w:sz w:val="24"/>
        </w:rPr>
        <w:t>(2018), 26(5), 1940-1949.</w:t>
      </w:r>
    </w:p>
    <w:p w:rsidR="00D9710B" w:rsidRPr="00D9710B" w:rsidRDefault="00D9710B" w:rsidP="00D9710B">
      <w:pPr>
        <w:bidi w:val="0"/>
        <w:ind w:left="720" w:right="-58" w:hanging="720"/>
        <w:jc w:val="lowKashida"/>
        <w:rPr>
          <w:i/>
          <w:iCs/>
          <w:sz w:val="24"/>
        </w:rPr>
      </w:pPr>
    </w:p>
    <w:p w:rsidR="00D9710B" w:rsidRPr="00A82263" w:rsidRDefault="00D9710B" w:rsidP="00D9710B">
      <w:pPr>
        <w:bidi w:val="0"/>
        <w:ind w:left="720" w:right="-58" w:hanging="720"/>
        <w:jc w:val="lowKashida"/>
        <w:rPr>
          <w:rFonts w:cs="Times New Roman"/>
          <w:sz w:val="24"/>
          <w:szCs w:val="24"/>
        </w:rPr>
      </w:pPr>
    </w:p>
    <w:p w:rsidR="00300BE7" w:rsidRDefault="00300BE7" w:rsidP="00300BE7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</w:p>
    <w:p w:rsidR="00300BE7" w:rsidRPr="00300BE7" w:rsidRDefault="00300BE7" w:rsidP="00C74FBE">
      <w:pPr>
        <w:bidi w:val="0"/>
        <w:ind w:left="720" w:right="-58" w:hanging="720"/>
        <w:jc w:val="lowKashida"/>
        <w:rPr>
          <w:sz w:val="24"/>
        </w:rPr>
      </w:pPr>
      <w:r>
        <w:rPr>
          <w:sz w:val="24"/>
        </w:rPr>
        <w:t>[</w:t>
      </w:r>
      <w:r w:rsidR="00C74FBE">
        <w:rPr>
          <w:sz w:val="24"/>
        </w:rPr>
        <w:t>3</w:t>
      </w:r>
      <w:r>
        <w:rPr>
          <w:sz w:val="24"/>
        </w:rPr>
        <w:t xml:space="preserve">] </w:t>
      </w:r>
      <w:r w:rsidRPr="00300BE7">
        <w:rPr>
          <w:sz w:val="24"/>
        </w:rPr>
        <w:t>Khalili Fawwaz</w:t>
      </w:r>
      <w:r>
        <w:rPr>
          <w:sz w:val="24"/>
        </w:rPr>
        <w:t>;</w:t>
      </w:r>
      <w:r w:rsidRPr="00300BE7">
        <w:rPr>
          <w:sz w:val="24"/>
        </w:rPr>
        <w:t xml:space="preserve"> Alregeb Faten</w:t>
      </w:r>
      <w:r>
        <w:rPr>
          <w:sz w:val="24"/>
        </w:rPr>
        <w:t>;</w:t>
      </w:r>
      <w:r w:rsidR="00C2566A">
        <w:rPr>
          <w:sz w:val="24"/>
        </w:rPr>
        <w:t xml:space="preserve"> </w:t>
      </w:r>
      <w:r w:rsidR="00C2566A" w:rsidRPr="00C2566A">
        <w:rPr>
          <w:b/>
          <w:bCs/>
          <w:sz w:val="24"/>
        </w:rPr>
        <w:t>Sweileh Bassam</w:t>
      </w:r>
      <w:r>
        <w:rPr>
          <w:sz w:val="24"/>
        </w:rPr>
        <w:t>; "</w:t>
      </w:r>
      <w:r w:rsidRPr="00300BE7">
        <w:rPr>
          <w:sz w:val="24"/>
        </w:rPr>
        <w:t>Removal of Pb(II), Cd(II) and Zn(II) ions using a new poly (1,3-cyclohexylene oxalate) polymer"</w:t>
      </w:r>
      <w:r>
        <w:rPr>
          <w:sz w:val="24"/>
        </w:rPr>
        <w:t xml:space="preserve"> </w:t>
      </w:r>
      <w:r w:rsidRPr="00300BE7">
        <w:rPr>
          <w:i/>
          <w:iCs/>
          <w:sz w:val="24"/>
        </w:rPr>
        <w:t>Research Journal of Chemistry and Environme</w:t>
      </w:r>
      <w:r>
        <w:rPr>
          <w:i/>
          <w:iCs/>
          <w:sz w:val="24"/>
        </w:rPr>
        <w:t xml:space="preserve">nt, </w:t>
      </w:r>
      <w:r>
        <w:rPr>
          <w:sz w:val="24"/>
        </w:rPr>
        <w:t xml:space="preserve">(2017), 21(7), 25-36. </w:t>
      </w:r>
    </w:p>
    <w:p w:rsidR="00300BE7" w:rsidRPr="00300BE7" w:rsidRDefault="00300BE7" w:rsidP="00300BE7">
      <w:pPr>
        <w:bidi w:val="0"/>
        <w:ind w:left="720" w:right="-58" w:hanging="720"/>
        <w:jc w:val="lowKashida"/>
        <w:rPr>
          <w:sz w:val="24"/>
        </w:rPr>
      </w:pPr>
      <w:r>
        <w:rPr>
          <w:sz w:val="24"/>
        </w:rPr>
        <w:t xml:space="preserve"> </w:t>
      </w:r>
    </w:p>
    <w:p w:rsidR="00A82263" w:rsidRPr="00A82263" w:rsidRDefault="001D2453" w:rsidP="00C74FBE">
      <w:pPr>
        <w:bidi w:val="0"/>
        <w:ind w:left="720" w:right="-58" w:hanging="720"/>
        <w:jc w:val="lowKashida"/>
        <w:rPr>
          <w:rFonts w:cs="Times New Roman"/>
          <w:sz w:val="24"/>
          <w:szCs w:val="24"/>
        </w:rPr>
      </w:pPr>
      <w:r>
        <w:rPr>
          <w:sz w:val="24"/>
        </w:rPr>
        <w:t>[</w:t>
      </w:r>
      <w:r w:rsidR="00C74FBE">
        <w:rPr>
          <w:sz w:val="24"/>
        </w:rPr>
        <w:t>4</w:t>
      </w:r>
      <w:r>
        <w:rPr>
          <w:sz w:val="24"/>
        </w:rPr>
        <w:t>] Dalia K. Ali</w:t>
      </w:r>
      <w:r w:rsidRPr="009D6FA9">
        <w:rPr>
          <w:sz w:val="24"/>
        </w:rPr>
        <w:t xml:space="preserve">; </w:t>
      </w:r>
      <w:r w:rsidRPr="001D2453">
        <w:rPr>
          <w:sz w:val="24"/>
        </w:rPr>
        <w:t>Aya M. Al-Zuheiri</w:t>
      </w:r>
      <w:r>
        <w:rPr>
          <w:sz w:val="24"/>
        </w:rPr>
        <w:t>;</w:t>
      </w:r>
      <w:r w:rsidRPr="001D2453">
        <w:rPr>
          <w:sz w:val="24"/>
        </w:rPr>
        <w:t xml:space="preserve"> </w:t>
      </w:r>
      <w:r w:rsidRPr="00C2566A">
        <w:rPr>
          <w:b/>
          <w:bCs/>
          <w:sz w:val="24"/>
        </w:rPr>
        <w:t>Bassam A. Sweileh</w:t>
      </w:r>
      <w:r w:rsidRPr="009D6FA9">
        <w:rPr>
          <w:sz w:val="24"/>
        </w:rPr>
        <w:t xml:space="preserve">; </w:t>
      </w:r>
      <w:r w:rsidRPr="00317B37">
        <w:rPr>
          <w:b/>
          <w:bCs/>
          <w:sz w:val="24"/>
        </w:rPr>
        <w:t>“</w:t>
      </w:r>
      <w:r w:rsidR="00F67AFD" w:rsidRPr="00F67AFD">
        <w:rPr>
          <w:rFonts w:cs="Times New Roman"/>
          <w:sz w:val="24"/>
        </w:rPr>
        <w:t>pH and Reduction Sensitive Biobased Polyamides Derived from Renewable Dicarboxylic Acid Monomers and Cystine Amino acid</w:t>
      </w:r>
      <w:r w:rsidRPr="00317B37">
        <w:rPr>
          <w:b/>
          <w:bCs/>
          <w:sz w:val="24"/>
        </w:rPr>
        <w:t xml:space="preserve">”, </w:t>
      </w:r>
      <w:r w:rsidRPr="001D2453">
        <w:rPr>
          <w:i/>
          <w:iCs/>
          <w:sz w:val="24"/>
        </w:rPr>
        <w:t>International Journal of Polymer Analysis and Characterization (IJPAC)</w:t>
      </w:r>
      <w:r w:rsidRPr="00DB32AF">
        <w:rPr>
          <w:rFonts w:cs="Times New Roman"/>
          <w:i/>
          <w:i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A82263">
        <w:rPr>
          <w:rFonts w:cs="Times New Roman"/>
          <w:sz w:val="24"/>
          <w:szCs w:val="24"/>
        </w:rPr>
        <w:t>(</w:t>
      </w:r>
      <w:r w:rsidR="00A82263" w:rsidRPr="00A82263">
        <w:rPr>
          <w:rFonts w:cs="Times New Roman"/>
          <w:sz w:val="24"/>
          <w:szCs w:val="24"/>
        </w:rPr>
        <w:t>2017</w:t>
      </w:r>
      <w:r w:rsidR="00A82263">
        <w:rPr>
          <w:rFonts w:cs="Times New Roman"/>
          <w:sz w:val="24"/>
          <w:szCs w:val="24"/>
        </w:rPr>
        <w:t xml:space="preserve">), </w:t>
      </w:r>
      <w:r w:rsidR="0018001C">
        <w:rPr>
          <w:rFonts w:cs="Times New Roman"/>
          <w:sz w:val="24"/>
          <w:szCs w:val="24"/>
        </w:rPr>
        <w:t>22(4)</w:t>
      </w:r>
      <w:r w:rsidR="00A82263" w:rsidRPr="00A82263">
        <w:rPr>
          <w:rFonts w:cs="Times New Roman"/>
          <w:sz w:val="24"/>
          <w:szCs w:val="24"/>
        </w:rPr>
        <w:t>, 361</w:t>
      </w:r>
      <w:r w:rsidR="00A82263" w:rsidRPr="00A82263">
        <w:rPr>
          <w:rFonts w:cs="Times New Roman" w:hint="cs"/>
          <w:sz w:val="24"/>
          <w:szCs w:val="24"/>
        </w:rPr>
        <w:t>–</w:t>
      </w:r>
      <w:r w:rsidR="00A82263" w:rsidRPr="00A82263">
        <w:rPr>
          <w:rFonts w:cs="Times New Roman"/>
          <w:sz w:val="24"/>
          <w:szCs w:val="24"/>
        </w:rPr>
        <w:t>373</w:t>
      </w:r>
    </w:p>
    <w:p w:rsidR="001D2453" w:rsidRDefault="001D2453" w:rsidP="00A82263">
      <w:pPr>
        <w:bidi w:val="0"/>
        <w:ind w:left="720" w:right="-58" w:hanging="720"/>
        <w:jc w:val="lowKashida"/>
        <w:rPr>
          <w:b/>
          <w:bCs/>
          <w:sz w:val="24"/>
          <w:u w:val="single"/>
        </w:rPr>
      </w:pPr>
      <w:r w:rsidRPr="00D323DC">
        <w:rPr>
          <w:rFonts w:cs="Times New Roman"/>
          <w:sz w:val="24"/>
          <w:szCs w:val="24"/>
        </w:rPr>
        <w:t>.</w:t>
      </w:r>
      <w:r w:rsidR="00A82263">
        <w:rPr>
          <w:b/>
          <w:bCs/>
          <w:sz w:val="24"/>
          <w:u w:val="single"/>
        </w:rPr>
        <w:t xml:space="preserve"> </w:t>
      </w:r>
    </w:p>
    <w:p w:rsidR="00A82263" w:rsidRDefault="00A82263" w:rsidP="00A82263">
      <w:pPr>
        <w:bidi w:val="0"/>
        <w:ind w:left="720" w:right="-58" w:hanging="720"/>
        <w:jc w:val="lowKashida"/>
        <w:rPr>
          <w:b/>
          <w:bCs/>
          <w:sz w:val="24"/>
          <w:u w:val="single"/>
        </w:rPr>
      </w:pPr>
    </w:p>
    <w:p w:rsidR="00A82263" w:rsidRPr="00A82263" w:rsidRDefault="00A82263" w:rsidP="00C74FBE">
      <w:pPr>
        <w:bidi w:val="0"/>
        <w:ind w:left="720" w:right="-58" w:hanging="720"/>
        <w:jc w:val="lowKashida"/>
        <w:rPr>
          <w:rFonts w:cs="Times New Roman"/>
          <w:sz w:val="24"/>
          <w:szCs w:val="24"/>
        </w:rPr>
      </w:pPr>
      <w:r>
        <w:rPr>
          <w:sz w:val="24"/>
        </w:rPr>
        <w:t>[</w:t>
      </w:r>
      <w:r w:rsidR="00C74FBE">
        <w:rPr>
          <w:sz w:val="24"/>
        </w:rPr>
        <w:t>5</w:t>
      </w:r>
      <w:r>
        <w:rPr>
          <w:sz w:val="24"/>
        </w:rPr>
        <w:t xml:space="preserve">] </w:t>
      </w:r>
      <w:r w:rsidRPr="00A82263">
        <w:rPr>
          <w:sz w:val="24"/>
        </w:rPr>
        <w:t>Mazen Alshaaer, Mohammed H. Kailani, Nidaa Ababneh, Saida A. Abu Mallouh,</w:t>
      </w:r>
      <w:r>
        <w:rPr>
          <w:sz w:val="24"/>
        </w:rPr>
        <w:t xml:space="preserve"> </w:t>
      </w:r>
      <w:r w:rsidRPr="00A82263">
        <w:rPr>
          <w:b/>
          <w:bCs/>
          <w:sz w:val="24"/>
        </w:rPr>
        <w:t>Bassam Sweileh</w:t>
      </w:r>
      <w:r w:rsidRPr="00A82263">
        <w:rPr>
          <w:sz w:val="24"/>
        </w:rPr>
        <w:t>, Abdalla Awidi</w:t>
      </w:r>
      <w:r>
        <w:rPr>
          <w:sz w:val="24"/>
        </w:rPr>
        <w:t xml:space="preserve"> </w:t>
      </w:r>
      <w:r w:rsidRPr="00317B37">
        <w:rPr>
          <w:b/>
          <w:bCs/>
          <w:sz w:val="24"/>
        </w:rPr>
        <w:t>“</w:t>
      </w:r>
      <w:r w:rsidRPr="00A82263">
        <w:rPr>
          <w:sz w:val="24"/>
        </w:rPr>
        <w:t>Fabrication of porous bioceramics for bone tissue applications using</w:t>
      </w:r>
      <w:r>
        <w:rPr>
          <w:sz w:val="24"/>
        </w:rPr>
        <w:t xml:space="preserve"> </w:t>
      </w:r>
      <w:r w:rsidRPr="00A82263">
        <w:rPr>
          <w:sz w:val="24"/>
        </w:rPr>
        <w:t>luffa cylindrical fibres (LCF) as template</w:t>
      </w:r>
      <w:r w:rsidRPr="00317B37">
        <w:rPr>
          <w:b/>
          <w:bCs/>
          <w:sz w:val="24"/>
        </w:rPr>
        <w:t>”</w:t>
      </w:r>
      <w:r>
        <w:rPr>
          <w:sz w:val="24"/>
        </w:rPr>
        <w:t xml:space="preserve"> </w:t>
      </w:r>
      <w:r w:rsidRPr="00A82263">
        <w:rPr>
          <w:i/>
          <w:iCs/>
          <w:sz w:val="24"/>
        </w:rPr>
        <w:t>Processing and Application of Ceramics</w:t>
      </w:r>
      <w:r>
        <w:rPr>
          <w:i/>
          <w:iCs/>
          <w:sz w:val="24"/>
        </w:rPr>
        <w:t>,</w:t>
      </w:r>
      <w:r>
        <w:rPr>
          <w:sz w:val="24"/>
        </w:rPr>
        <w:t xml:space="preserve"> (2017), 11[1], 13-20. </w:t>
      </w:r>
    </w:p>
    <w:p w:rsidR="001D2453" w:rsidRDefault="001D2453" w:rsidP="00AF15A7">
      <w:pPr>
        <w:bidi w:val="0"/>
        <w:ind w:left="720" w:right="-58" w:hanging="720"/>
        <w:jc w:val="lowKashida"/>
        <w:rPr>
          <w:sz w:val="24"/>
        </w:rPr>
      </w:pPr>
    </w:p>
    <w:p w:rsidR="009D6FA9" w:rsidRPr="005E0D51" w:rsidRDefault="009D6FA9" w:rsidP="00C74FBE">
      <w:pPr>
        <w:bidi w:val="0"/>
        <w:ind w:left="720" w:right="-58" w:hanging="720"/>
        <w:jc w:val="lowKashida"/>
        <w:rPr>
          <w:b/>
          <w:bCs/>
          <w:sz w:val="24"/>
          <w:u w:val="single"/>
        </w:rPr>
      </w:pPr>
      <w:r>
        <w:rPr>
          <w:sz w:val="24"/>
        </w:rPr>
        <w:t>[</w:t>
      </w:r>
      <w:r w:rsidR="00C74FBE">
        <w:rPr>
          <w:sz w:val="24"/>
        </w:rPr>
        <w:t>6</w:t>
      </w:r>
      <w:r>
        <w:rPr>
          <w:sz w:val="24"/>
        </w:rPr>
        <w:t>] Faten M. Abu-Orabi</w:t>
      </w:r>
      <w:r w:rsidRPr="009D6FA9">
        <w:rPr>
          <w:sz w:val="24"/>
        </w:rPr>
        <w:t xml:space="preserve">; </w:t>
      </w:r>
      <w:r w:rsidR="00DB32AF" w:rsidRPr="009D6FA9">
        <w:rPr>
          <w:sz w:val="24"/>
        </w:rPr>
        <w:t>Mohammed H</w:t>
      </w:r>
      <w:r w:rsidR="00DB32AF">
        <w:rPr>
          <w:sz w:val="24"/>
        </w:rPr>
        <w:t>. Kailani</w:t>
      </w:r>
      <w:r w:rsidR="001D2453" w:rsidRPr="001D2453">
        <w:rPr>
          <w:sz w:val="24"/>
        </w:rPr>
        <w:t>;</w:t>
      </w:r>
      <w:r w:rsidR="00DB32AF" w:rsidRPr="009D6FA9">
        <w:rPr>
          <w:sz w:val="24"/>
        </w:rPr>
        <w:t xml:space="preserve"> </w:t>
      </w:r>
      <w:r w:rsidRPr="00C2566A">
        <w:rPr>
          <w:b/>
          <w:bCs/>
          <w:sz w:val="24"/>
        </w:rPr>
        <w:t>Bassam A. Sweileh</w:t>
      </w:r>
      <w:r w:rsidRPr="009D6FA9">
        <w:rPr>
          <w:sz w:val="24"/>
        </w:rPr>
        <w:t>; Mohammad Y</w:t>
      </w:r>
      <w:r>
        <w:rPr>
          <w:sz w:val="24"/>
        </w:rPr>
        <w:t xml:space="preserve">. Mustafa; </w:t>
      </w:r>
      <w:r w:rsidRPr="009D6FA9">
        <w:rPr>
          <w:sz w:val="24"/>
        </w:rPr>
        <w:t>Mahmoud</w:t>
      </w:r>
      <w:r>
        <w:rPr>
          <w:sz w:val="24"/>
        </w:rPr>
        <w:t xml:space="preserve"> </w:t>
      </w:r>
      <w:r w:rsidRPr="009D6FA9">
        <w:rPr>
          <w:sz w:val="24"/>
        </w:rPr>
        <w:t>Al-Hussein</w:t>
      </w:r>
      <w:r>
        <w:rPr>
          <w:b/>
          <w:bCs/>
          <w:sz w:val="24"/>
        </w:rPr>
        <w:t xml:space="preserve"> </w:t>
      </w:r>
      <w:r w:rsidRPr="00317B37">
        <w:rPr>
          <w:b/>
          <w:bCs/>
          <w:sz w:val="24"/>
        </w:rPr>
        <w:t>“</w:t>
      </w:r>
      <w:r w:rsidRPr="009D6FA9">
        <w:rPr>
          <w:rFonts w:cs="Times New Roman"/>
          <w:sz w:val="24"/>
        </w:rPr>
        <w:t>Sulfonated polyimide copolymers based on 4,4`-diaminostilbene-2,2`-disulfonic acid and 3,5,3`,5`-tetramethylbenzidine with enhanced solubility</w:t>
      </w:r>
      <w:r w:rsidRPr="00317B37">
        <w:rPr>
          <w:b/>
          <w:bCs/>
          <w:sz w:val="24"/>
        </w:rPr>
        <w:t xml:space="preserve">”, </w:t>
      </w:r>
      <w:r w:rsidRPr="009D6FA9">
        <w:rPr>
          <w:i/>
          <w:iCs/>
          <w:sz w:val="24"/>
        </w:rPr>
        <w:t xml:space="preserve">Polymer </w:t>
      </w:r>
      <w:r w:rsidRPr="00DB32AF">
        <w:rPr>
          <w:i/>
          <w:iCs/>
          <w:sz w:val="24"/>
        </w:rPr>
        <w:t>Bulletin</w:t>
      </w:r>
      <w:r w:rsidRPr="00DB32AF">
        <w:rPr>
          <w:rFonts w:cs="Times New Roman"/>
          <w:i/>
          <w:iCs/>
          <w:sz w:val="24"/>
          <w:szCs w:val="24"/>
        </w:rPr>
        <w:t>,</w:t>
      </w:r>
      <w:r w:rsidRPr="00DB32AF">
        <w:rPr>
          <w:rFonts w:cs="Times New Roman"/>
          <w:sz w:val="24"/>
          <w:szCs w:val="24"/>
        </w:rPr>
        <w:t xml:space="preserve"> (</w:t>
      </w:r>
      <w:r w:rsidRPr="00AF15A7">
        <w:rPr>
          <w:rFonts w:cs="Times New Roman"/>
          <w:sz w:val="24"/>
          <w:szCs w:val="24"/>
        </w:rPr>
        <w:t>201</w:t>
      </w:r>
      <w:r w:rsidR="00DB32AF" w:rsidRPr="00AF15A7">
        <w:rPr>
          <w:rFonts w:cs="Times New Roman"/>
          <w:sz w:val="24"/>
          <w:szCs w:val="24"/>
        </w:rPr>
        <w:t>7</w:t>
      </w:r>
      <w:r w:rsidRPr="00AF15A7">
        <w:rPr>
          <w:rFonts w:cs="Times New Roman"/>
          <w:sz w:val="24"/>
          <w:szCs w:val="24"/>
        </w:rPr>
        <w:t>), 7</w:t>
      </w:r>
      <w:r w:rsidR="00DB32AF" w:rsidRPr="00AF15A7">
        <w:rPr>
          <w:rFonts w:cs="Times New Roman"/>
          <w:sz w:val="24"/>
          <w:szCs w:val="24"/>
        </w:rPr>
        <w:t>4</w:t>
      </w:r>
      <w:r w:rsidR="00AF15A7" w:rsidRPr="00AF15A7">
        <w:rPr>
          <w:rFonts w:cs="Times New Roman"/>
          <w:sz w:val="24"/>
          <w:szCs w:val="24"/>
        </w:rPr>
        <w:t>(3</w:t>
      </w:r>
      <w:r w:rsidRPr="00AF15A7">
        <w:rPr>
          <w:rFonts w:cs="Times New Roman"/>
          <w:sz w:val="24"/>
          <w:szCs w:val="24"/>
        </w:rPr>
        <w:t xml:space="preserve">), </w:t>
      </w:r>
      <w:r w:rsidR="00DB32AF" w:rsidRPr="00AF15A7">
        <w:rPr>
          <w:rFonts w:cs="Times New Roman"/>
          <w:sz w:val="24"/>
          <w:szCs w:val="24"/>
        </w:rPr>
        <w:t>895-909</w:t>
      </w:r>
      <w:r w:rsidRPr="00AF15A7">
        <w:rPr>
          <w:rFonts w:cs="Times New Roman"/>
          <w:sz w:val="24"/>
          <w:szCs w:val="24"/>
        </w:rPr>
        <w:t>.</w:t>
      </w:r>
    </w:p>
    <w:p w:rsidR="009D6FA9" w:rsidRDefault="009D6FA9" w:rsidP="009D6FA9">
      <w:pPr>
        <w:bidi w:val="0"/>
        <w:ind w:left="720" w:right="-58" w:hanging="720"/>
        <w:jc w:val="lowKashida"/>
        <w:rPr>
          <w:sz w:val="24"/>
        </w:rPr>
      </w:pPr>
    </w:p>
    <w:p w:rsidR="00310803" w:rsidRPr="005E0D51" w:rsidRDefault="00310803" w:rsidP="00C74FBE">
      <w:pPr>
        <w:bidi w:val="0"/>
        <w:ind w:left="720" w:right="-58" w:hanging="720"/>
        <w:jc w:val="lowKashida"/>
        <w:rPr>
          <w:b/>
          <w:bCs/>
          <w:sz w:val="24"/>
          <w:u w:val="single"/>
        </w:rPr>
      </w:pPr>
      <w:r>
        <w:rPr>
          <w:sz w:val="24"/>
        </w:rPr>
        <w:t>[</w:t>
      </w:r>
      <w:r w:rsidR="00C74FBE">
        <w:rPr>
          <w:sz w:val="24"/>
        </w:rPr>
        <w:t>7</w:t>
      </w:r>
      <w:r>
        <w:rPr>
          <w:sz w:val="24"/>
        </w:rPr>
        <w:t xml:space="preserve">] </w:t>
      </w:r>
      <w:r w:rsidR="00592C0A" w:rsidRPr="00592C0A">
        <w:rPr>
          <w:b/>
          <w:bCs/>
          <w:sz w:val="24"/>
        </w:rPr>
        <w:t>Bassam A. Sweileh</w:t>
      </w:r>
      <w:r w:rsidR="00592C0A" w:rsidRPr="00592C0A">
        <w:rPr>
          <w:sz w:val="24"/>
        </w:rPr>
        <w:t>, Fawwaz I. Khalili, Imad Hamadneh, and Ammar H. Al-Dujaili</w:t>
      </w:r>
      <w:r w:rsidR="00592C0A" w:rsidRPr="00592C0A">
        <w:rPr>
          <w:b/>
          <w:bCs/>
          <w:sz w:val="24"/>
        </w:rPr>
        <w:t xml:space="preserve"> </w:t>
      </w:r>
      <w:r w:rsidRPr="00317B37">
        <w:rPr>
          <w:b/>
          <w:bCs/>
          <w:sz w:val="24"/>
        </w:rPr>
        <w:t>“</w:t>
      </w:r>
      <w:r w:rsidR="00592C0A" w:rsidRPr="00592C0A">
        <w:rPr>
          <w:rFonts w:cs="Times New Roman"/>
          <w:sz w:val="24"/>
        </w:rPr>
        <w:t>Synthesis and Characterization of New Polyamides Containing Symmetrical and Unsymmetrical Thiadiazole Rings</w:t>
      </w:r>
      <w:r w:rsidRPr="00317B37">
        <w:rPr>
          <w:b/>
          <w:bCs/>
          <w:sz w:val="24"/>
        </w:rPr>
        <w:t xml:space="preserve">”, </w:t>
      </w:r>
      <w:r w:rsidR="00592C0A" w:rsidRPr="00592C0A">
        <w:rPr>
          <w:i/>
          <w:iCs/>
          <w:sz w:val="24"/>
        </w:rPr>
        <w:t>Fibers and Polymers</w:t>
      </w:r>
      <w:r w:rsidRPr="00034D7E">
        <w:rPr>
          <w:rFonts w:cs="Times New Roman"/>
          <w:i/>
          <w:iCs/>
          <w:sz w:val="24"/>
          <w:szCs w:val="24"/>
        </w:rPr>
        <w:t>,</w:t>
      </w:r>
      <w:r w:rsidR="00592C0A">
        <w:rPr>
          <w:rFonts w:cs="Times New Roman"/>
          <w:sz w:val="24"/>
          <w:szCs w:val="24"/>
        </w:rPr>
        <w:t xml:space="preserve"> </w:t>
      </w:r>
      <w:r w:rsidRPr="005E0D51">
        <w:rPr>
          <w:rFonts w:cs="Times New Roman"/>
          <w:sz w:val="24"/>
          <w:szCs w:val="24"/>
        </w:rPr>
        <w:t>(201</w:t>
      </w:r>
      <w:r w:rsidR="00592C0A" w:rsidRPr="005E0D51">
        <w:rPr>
          <w:rFonts w:cs="Times New Roman"/>
          <w:sz w:val="24"/>
          <w:szCs w:val="24"/>
        </w:rPr>
        <w:t>6</w:t>
      </w:r>
      <w:r w:rsidRPr="005E0D51">
        <w:rPr>
          <w:rFonts w:cs="Times New Roman"/>
          <w:sz w:val="24"/>
          <w:szCs w:val="24"/>
        </w:rPr>
        <w:t xml:space="preserve">), </w:t>
      </w:r>
      <w:r w:rsidR="005E0D51" w:rsidRPr="005E0D51">
        <w:rPr>
          <w:rFonts w:cs="Times New Roman"/>
          <w:sz w:val="24"/>
          <w:szCs w:val="24"/>
        </w:rPr>
        <w:t>17</w:t>
      </w:r>
      <w:r w:rsidRPr="005E0D51">
        <w:rPr>
          <w:rFonts w:cs="Times New Roman"/>
          <w:sz w:val="24"/>
          <w:szCs w:val="24"/>
        </w:rPr>
        <w:t>(2), 1</w:t>
      </w:r>
      <w:r w:rsidR="005E0D51" w:rsidRPr="005E0D51">
        <w:rPr>
          <w:rFonts w:cs="Times New Roman"/>
          <w:sz w:val="24"/>
          <w:szCs w:val="24"/>
        </w:rPr>
        <w:t>66-1</w:t>
      </w:r>
      <w:r w:rsidRPr="005E0D51">
        <w:rPr>
          <w:rFonts w:cs="Times New Roman"/>
          <w:sz w:val="24"/>
          <w:szCs w:val="24"/>
        </w:rPr>
        <w:t>7</w:t>
      </w:r>
      <w:r w:rsidR="005E0D51" w:rsidRPr="005E0D51">
        <w:rPr>
          <w:rFonts w:cs="Times New Roman"/>
          <w:sz w:val="24"/>
          <w:szCs w:val="24"/>
        </w:rPr>
        <w:t>3</w:t>
      </w:r>
      <w:r w:rsidRPr="005E0D51">
        <w:rPr>
          <w:rFonts w:cs="Times New Roman"/>
          <w:sz w:val="24"/>
          <w:szCs w:val="24"/>
        </w:rPr>
        <w:t>.</w:t>
      </w:r>
    </w:p>
    <w:p w:rsidR="00310803" w:rsidRDefault="00310803" w:rsidP="00310803">
      <w:pPr>
        <w:bidi w:val="0"/>
        <w:ind w:left="720" w:right="-58" w:hanging="720"/>
        <w:jc w:val="lowKashida"/>
        <w:rPr>
          <w:sz w:val="24"/>
        </w:rPr>
      </w:pPr>
    </w:p>
    <w:p w:rsidR="00310803" w:rsidRDefault="00310803" w:rsidP="00C74FBE">
      <w:pPr>
        <w:bidi w:val="0"/>
        <w:ind w:left="720" w:right="-58" w:hanging="720"/>
        <w:jc w:val="lowKashida"/>
        <w:rPr>
          <w:b/>
          <w:bCs/>
          <w:sz w:val="24"/>
          <w:u w:val="single"/>
        </w:rPr>
      </w:pPr>
      <w:r>
        <w:rPr>
          <w:sz w:val="24"/>
        </w:rPr>
        <w:t>[</w:t>
      </w:r>
      <w:r w:rsidR="00C74FBE">
        <w:rPr>
          <w:sz w:val="24"/>
        </w:rPr>
        <w:t>8</w:t>
      </w:r>
      <w:r>
        <w:rPr>
          <w:sz w:val="24"/>
        </w:rPr>
        <w:t xml:space="preserve">] </w:t>
      </w:r>
      <w:r w:rsidR="00F00459" w:rsidRPr="0033646E">
        <w:rPr>
          <w:sz w:val="24"/>
        </w:rPr>
        <w:t>Diya Alsafadi,</w:t>
      </w:r>
      <w:r w:rsidR="00F00459" w:rsidRPr="0033646E">
        <w:rPr>
          <w:b/>
          <w:bCs/>
          <w:sz w:val="24"/>
        </w:rPr>
        <w:t xml:space="preserve"> Bassam A. Sweileh </w:t>
      </w:r>
      <w:r w:rsidR="00F00459" w:rsidRPr="0033646E">
        <w:rPr>
          <w:sz w:val="24"/>
        </w:rPr>
        <w:t>and Fawwaz I. Khalili</w:t>
      </w:r>
      <w:r w:rsidR="00F00459" w:rsidRPr="00AD226B">
        <w:rPr>
          <w:b/>
          <w:bCs/>
          <w:sz w:val="24"/>
        </w:rPr>
        <w:t xml:space="preserve"> </w:t>
      </w:r>
      <w:r w:rsidR="00F00459" w:rsidRPr="00317B37">
        <w:rPr>
          <w:b/>
          <w:bCs/>
          <w:sz w:val="24"/>
        </w:rPr>
        <w:t>“</w:t>
      </w:r>
      <w:r w:rsidR="00F00459" w:rsidRPr="0033646E">
        <w:rPr>
          <w:sz w:val="24"/>
        </w:rPr>
        <w:t>Preparation and characterization of hydroquinone based polyoxalate and its application in the removal of heavy metals from water</w:t>
      </w:r>
      <w:r w:rsidR="00F00459" w:rsidRPr="00317B37">
        <w:rPr>
          <w:b/>
          <w:bCs/>
          <w:sz w:val="24"/>
        </w:rPr>
        <w:t xml:space="preserve">”, </w:t>
      </w:r>
      <w:r w:rsidR="00F00459">
        <w:rPr>
          <w:i/>
          <w:iCs/>
          <w:sz w:val="24"/>
        </w:rPr>
        <w:t>Journal of Advances in Chemistry</w:t>
      </w:r>
      <w:r w:rsidR="00F00459" w:rsidRPr="00034D7E">
        <w:rPr>
          <w:rFonts w:cs="Times New Roman"/>
          <w:i/>
          <w:iCs/>
          <w:sz w:val="24"/>
          <w:szCs w:val="24"/>
        </w:rPr>
        <w:t>,</w:t>
      </w:r>
      <w:r w:rsidR="00F00459">
        <w:rPr>
          <w:rFonts w:cs="Times New Roman"/>
          <w:sz w:val="24"/>
          <w:szCs w:val="24"/>
        </w:rPr>
        <w:t xml:space="preserve"> (2014), 10(8), 3022-3036.</w:t>
      </w:r>
    </w:p>
    <w:p w:rsidR="00310803" w:rsidRDefault="00310803" w:rsidP="00310803">
      <w:pPr>
        <w:bidi w:val="0"/>
        <w:ind w:right="-58"/>
        <w:jc w:val="lowKashida"/>
        <w:rPr>
          <w:sz w:val="24"/>
        </w:rPr>
      </w:pPr>
    </w:p>
    <w:p w:rsidR="00176F0F" w:rsidRPr="00310803" w:rsidRDefault="0033646E" w:rsidP="00C74FBE">
      <w:pPr>
        <w:bidi w:val="0"/>
        <w:ind w:left="720" w:right="-58" w:hanging="720"/>
        <w:jc w:val="lowKashida"/>
        <w:rPr>
          <w:b/>
          <w:bCs/>
          <w:sz w:val="24"/>
        </w:rPr>
      </w:pPr>
      <w:r>
        <w:rPr>
          <w:sz w:val="24"/>
        </w:rPr>
        <w:t>[</w:t>
      </w:r>
      <w:r w:rsidR="00C74FBE">
        <w:rPr>
          <w:sz w:val="24"/>
        </w:rPr>
        <w:t>9</w:t>
      </w:r>
      <w:r w:rsidR="00F00459">
        <w:rPr>
          <w:sz w:val="24"/>
        </w:rPr>
        <w:t>] Omar</w:t>
      </w:r>
      <w:r w:rsidR="00F00459" w:rsidRPr="00AD226B">
        <w:rPr>
          <w:sz w:val="24"/>
        </w:rPr>
        <w:t xml:space="preserve"> F. Bashir, Fawwaz I. Khalili,</w:t>
      </w:r>
      <w:r w:rsidR="00F00459" w:rsidRPr="00AD226B">
        <w:rPr>
          <w:b/>
          <w:bCs/>
          <w:sz w:val="24"/>
        </w:rPr>
        <w:t xml:space="preserve"> Bassam A. Sweileh</w:t>
      </w:r>
      <w:r w:rsidR="00F00459" w:rsidRPr="00AD226B">
        <w:rPr>
          <w:rFonts w:hint="cs"/>
          <w:b/>
          <w:bCs/>
          <w:sz w:val="24"/>
        </w:rPr>
        <w:t></w:t>
      </w:r>
      <w:r w:rsidR="00F00459">
        <w:rPr>
          <w:sz w:val="24"/>
        </w:rPr>
        <w:t xml:space="preserve">, </w:t>
      </w:r>
      <w:r w:rsidR="00F00459" w:rsidRPr="00AD226B">
        <w:rPr>
          <w:b/>
          <w:bCs/>
          <w:sz w:val="24"/>
        </w:rPr>
        <w:t xml:space="preserve"> </w:t>
      </w:r>
      <w:r w:rsidR="00F00459" w:rsidRPr="00317B37">
        <w:rPr>
          <w:b/>
          <w:bCs/>
          <w:sz w:val="24"/>
        </w:rPr>
        <w:t>“</w:t>
      </w:r>
      <w:r w:rsidR="00F00459" w:rsidRPr="00AD226B">
        <w:rPr>
          <w:sz w:val="24"/>
        </w:rPr>
        <w:t>Combustion and Emission Characteristics of Straight Vegetable Oils and Diesel Fuel Blends</w:t>
      </w:r>
      <w:r w:rsidR="00F00459" w:rsidRPr="00317B37">
        <w:rPr>
          <w:b/>
          <w:bCs/>
          <w:sz w:val="24"/>
        </w:rPr>
        <w:t xml:space="preserve">”, </w:t>
      </w:r>
      <w:r w:rsidR="00F00459" w:rsidRPr="00176F0F">
        <w:rPr>
          <w:i/>
          <w:iCs/>
          <w:sz w:val="24"/>
        </w:rPr>
        <w:t xml:space="preserve">Jordan </w:t>
      </w:r>
      <w:r w:rsidR="00F00459">
        <w:rPr>
          <w:i/>
          <w:iCs/>
          <w:sz w:val="24"/>
        </w:rPr>
        <w:t>Journal of Chemistry</w:t>
      </w:r>
      <w:r w:rsidR="00F00459" w:rsidRPr="00034D7E">
        <w:rPr>
          <w:rFonts w:cs="Times New Roman"/>
          <w:i/>
          <w:iCs/>
          <w:sz w:val="24"/>
          <w:szCs w:val="24"/>
        </w:rPr>
        <w:t>,</w:t>
      </w:r>
      <w:r w:rsidR="00F00459">
        <w:rPr>
          <w:rFonts w:cs="Times New Roman"/>
          <w:sz w:val="24"/>
          <w:szCs w:val="24"/>
        </w:rPr>
        <w:t xml:space="preserve"> (2014), 9(2), 134-147.</w:t>
      </w:r>
      <w:r w:rsidR="00310803">
        <w:rPr>
          <w:b/>
          <w:bCs/>
          <w:sz w:val="24"/>
        </w:rPr>
        <w:t xml:space="preserve"> </w:t>
      </w:r>
    </w:p>
    <w:p w:rsidR="00176F0F" w:rsidRDefault="00176F0F" w:rsidP="00176F0F">
      <w:pPr>
        <w:bidi w:val="0"/>
        <w:ind w:left="720" w:right="-58" w:hanging="720"/>
        <w:jc w:val="lowKashida"/>
        <w:rPr>
          <w:sz w:val="24"/>
        </w:rPr>
      </w:pPr>
    </w:p>
    <w:p w:rsidR="00653892" w:rsidRDefault="00653892" w:rsidP="00C74FBE">
      <w:pPr>
        <w:bidi w:val="0"/>
        <w:ind w:left="720" w:right="-58" w:hanging="720"/>
        <w:jc w:val="lowKashida"/>
        <w:rPr>
          <w:b/>
          <w:bCs/>
          <w:sz w:val="24"/>
          <w:u w:val="single"/>
        </w:rPr>
      </w:pPr>
      <w:r>
        <w:rPr>
          <w:sz w:val="24"/>
        </w:rPr>
        <w:t>[</w:t>
      </w:r>
      <w:r w:rsidR="00C74FBE">
        <w:rPr>
          <w:sz w:val="24"/>
        </w:rPr>
        <w:t>10</w:t>
      </w:r>
      <w:r>
        <w:rPr>
          <w:sz w:val="24"/>
        </w:rPr>
        <w:t xml:space="preserve">] </w:t>
      </w:r>
      <w:r w:rsidRPr="00653892">
        <w:rPr>
          <w:b/>
          <w:bCs/>
          <w:sz w:val="24"/>
        </w:rPr>
        <w:t>Bassam A. Sweileh</w:t>
      </w:r>
      <w:r w:rsidRPr="00653892">
        <w:rPr>
          <w:sz w:val="24"/>
        </w:rPr>
        <w:t>, Hussam R. Al-Qalawi, Hani A. Mohammad</w:t>
      </w:r>
      <w:r w:rsidRPr="00653892">
        <w:rPr>
          <w:b/>
          <w:bCs/>
          <w:sz w:val="24"/>
        </w:rPr>
        <w:t xml:space="preserve"> </w:t>
      </w:r>
      <w:r w:rsidRPr="00317B37">
        <w:rPr>
          <w:b/>
          <w:bCs/>
          <w:sz w:val="24"/>
        </w:rPr>
        <w:t>“</w:t>
      </w:r>
      <w:r w:rsidRPr="00653892">
        <w:rPr>
          <w:sz w:val="24"/>
        </w:rPr>
        <w:t>Synthesis and Characterization of Poly(ester carbonate)s by</w:t>
      </w:r>
      <w:r>
        <w:rPr>
          <w:sz w:val="24"/>
        </w:rPr>
        <w:t xml:space="preserve"> </w:t>
      </w:r>
      <w:r w:rsidRPr="00653892">
        <w:rPr>
          <w:sz w:val="24"/>
        </w:rPr>
        <w:t>Melt-Phase Interchange Reactions of Dihydroxy Compounds with</w:t>
      </w:r>
      <w:r>
        <w:rPr>
          <w:sz w:val="24"/>
        </w:rPr>
        <w:t xml:space="preserve"> </w:t>
      </w:r>
      <w:r w:rsidRPr="00653892">
        <w:rPr>
          <w:sz w:val="24"/>
        </w:rPr>
        <w:t>Alkylene and Arylene Diphenyl Dicarbonates Containing Ester Groups</w:t>
      </w:r>
      <w:r w:rsidRPr="00317B37">
        <w:rPr>
          <w:b/>
          <w:bCs/>
          <w:sz w:val="24"/>
        </w:rPr>
        <w:t xml:space="preserve">”, </w:t>
      </w:r>
      <w:r>
        <w:rPr>
          <w:i/>
          <w:iCs/>
          <w:sz w:val="24"/>
        </w:rPr>
        <w:t>Journal of Applied Polymer Science</w:t>
      </w:r>
      <w:r w:rsidRPr="00034D7E">
        <w:rPr>
          <w:rFonts w:cs="Times New Roman"/>
          <w:i/>
          <w:iCs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accepted in the special issue on Green Polycarbonates, </w:t>
      </w:r>
      <w:r w:rsidR="00CC576C" w:rsidRPr="00CC576C">
        <w:rPr>
          <w:rFonts w:cs="Times New Roman"/>
          <w:color w:val="0070C0"/>
          <w:sz w:val="24"/>
          <w:szCs w:val="24"/>
        </w:rPr>
        <w:t>Ahead of Print</w:t>
      </w:r>
      <w:r w:rsidRPr="00CC576C">
        <w:rPr>
          <w:rFonts w:cs="Times New Roman"/>
          <w:color w:val="0070C0"/>
          <w:sz w:val="24"/>
          <w:szCs w:val="24"/>
        </w:rPr>
        <w:t>.</w:t>
      </w:r>
    </w:p>
    <w:p w:rsidR="00653892" w:rsidRDefault="00653892" w:rsidP="00653892">
      <w:pPr>
        <w:bidi w:val="0"/>
        <w:ind w:right="-58"/>
        <w:jc w:val="lowKashida"/>
        <w:rPr>
          <w:sz w:val="24"/>
        </w:rPr>
      </w:pPr>
    </w:p>
    <w:p w:rsidR="00965BF8" w:rsidRDefault="00796843" w:rsidP="00C74FBE">
      <w:pPr>
        <w:bidi w:val="0"/>
        <w:ind w:left="720" w:right="-58" w:hanging="720"/>
        <w:jc w:val="lowKashida"/>
        <w:rPr>
          <w:b/>
          <w:bCs/>
          <w:sz w:val="24"/>
          <w:u w:val="single"/>
        </w:rPr>
      </w:pPr>
      <w:bookmarkStart w:id="0" w:name="OLE_LINK74"/>
      <w:bookmarkStart w:id="1" w:name="OLE_LINK75"/>
      <w:r>
        <w:rPr>
          <w:sz w:val="24"/>
        </w:rPr>
        <w:t>[</w:t>
      </w:r>
      <w:r w:rsidR="00300BE7">
        <w:rPr>
          <w:sz w:val="24"/>
        </w:rPr>
        <w:t>1</w:t>
      </w:r>
      <w:r w:rsidR="00C74FBE">
        <w:rPr>
          <w:sz w:val="24"/>
        </w:rPr>
        <w:t>1</w:t>
      </w:r>
      <w:r>
        <w:rPr>
          <w:sz w:val="24"/>
        </w:rPr>
        <w:t xml:space="preserve">] </w:t>
      </w:r>
      <w:r w:rsidRPr="00796843">
        <w:rPr>
          <w:sz w:val="24"/>
        </w:rPr>
        <w:t>Al-Qalawi</w:t>
      </w:r>
      <w:r w:rsidR="00A00F34">
        <w:rPr>
          <w:sz w:val="24"/>
        </w:rPr>
        <w:t>, H. R.;</w:t>
      </w:r>
      <w:r>
        <w:rPr>
          <w:sz w:val="24"/>
        </w:rPr>
        <w:t xml:space="preserve"> </w:t>
      </w:r>
      <w:r w:rsidRPr="007C3B6C">
        <w:rPr>
          <w:b/>
          <w:bCs/>
          <w:sz w:val="24"/>
        </w:rPr>
        <w:t>Sweileh, B</w:t>
      </w:r>
      <w:r w:rsidR="00456A9F">
        <w:rPr>
          <w:b/>
          <w:bCs/>
          <w:sz w:val="24"/>
        </w:rPr>
        <w:t>assam</w:t>
      </w:r>
      <w:r w:rsidRPr="007C3B6C">
        <w:rPr>
          <w:b/>
          <w:bCs/>
          <w:sz w:val="24"/>
        </w:rPr>
        <w:t xml:space="preserve"> A</w:t>
      </w:r>
      <w:r>
        <w:rPr>
          <w:sz w:val="24"/>
        </w:rPr>
        <w:t>.;</w:t>
      </w:r>
      <w:r w:rsidRPr="00796843">
        <w:rPr>
          <w:sz w:val="24"/>
        </w:rPr>
        <w:t xml:space="preserve"> Kailani</w:t>
      </w:r>
      <w:r>
        <w:rPr>
          <w:sz w:val="24"/>
        </w:rPr>
        <w:t xml:space="preserve">, M. H. </w:t>
      </w:r>
      <w:r w:rsidRPr="00317B37">
        <w:rPr>
          <w:b/>
          <w:bCs/>
          <w:sz w:val="24"/>
        </w:rPr>
        <w:t>“</w:t>
      </w:r>
      <w:r w:rsidR="00034D7E" w:rsidRPr="004E57D6">
        <w:rPr>
          <w:sz w:val="24"/>
        </w:rPr>
        <w:t xml:space="preserve">Synthesis and Characterization of Poly(ether carbonate)s by Melt-Phase Interchange Reactions of Dihydroxy Compounds with Alkylene and Arylene Diphenyl Dicarbonates </w:t>
      </w:r>
      <w:r w:rsidR="00034D7E" w:rsidRPr="004E57D6">
        <w:rPr>
          <w:sz w:val="24"/>
        </w:rPr>
        <w:lastRenderedPageBreak/>
        <w:t>Containing Ether Groups</w:t>
      </w:r>
      <w:r w:rsidRPr="00317B37">
        <w:rPr>
          <w:b/>
          <w:bCs/>
          <w:sz w:val="24"/>
        </w:rPr>
        <w:t xml:space="preserve">”, </w:t>
      </w:r>
      <w:r w:rsidR="00FD643F">
        <w:rPr>
          <w:i/>
          <w:iCs/>
          <w:sz w:val="24"/>
        </w:rPr>
        <w:t>Journal of Applied Polymer Science</w:t>
      </w:r>
      <w:r w:rsidR="00FD643F" w:rsidRPr="00034D7E">
        <w:rPr>
          <w:rFonts w:cs="Times New Roman"/>
          <w:i/>
          <w:iCs/>
          <w:sz w:val="24"/>
          <w:szCs w:val="24"/>
        </w:rPr>
        <w:t xml:space="preserve">, </w:t>
      </w:r>
      <w:r w:rsidR="00B7150A">
        <w:rPr>
          <w:rFonts w:cs="Times New Roman"/>
          <w:sz w:val="24"/>
          <w:szCs w:val="24"/>
        </w:rPr>
        <w:t>(2012), 126</w:t>
      </w:r>
      <w:r w:rsidR="007C3B6C">
        <w:rPr>
          <w:rFonts w:cs="Times New Roman"/>
          <w:sz w:val="24"/>
          <w:szCs w:val="24"/>
        </w:rPr>
        <w:t>(</w:t>
      </w:r>
      <w:r w:rsidR="00C552C1">
        <w:rPr>
          <w:rFonts w:cs="Times New Roman"/>
          <w:sz w:val="24"/>
          <w:szCs w:val="24"/>
        </w:rPr>
        <w:t>5</w:t>
      </w:r>
      <w:r w:rsidR="007C3B6C">
        <w:rPr>
          <w:rFonts w:cs="Times New Roman"/>
          <w:sz w:val="24"/>
          <w:szCs w:val="24"/>
        </w:rPr>
        <w:t>), 1650-1663</w:t>
      </w:r>
      <w:r w:rsidR="00FD643F" w:rsidRPr="00034D7E">
        <w:rPr>
          <w:rFonts w:cs="Times New Roman"/>
          <w:sz w:val="24"/>
          <w:szCs w:val="24"/>
        </w:rPr>
        <w:t>.</w:t>
      </w:r>
      <w:r w:rsidR="00FD643F">
        <w:rPr>
          <w:b/>
          <w:bCs/>
          <w:sz w:val="24"/>
          <w:u w:val="single"/>
        </w:rPr>
        <w:t xml:space="preserve"> </w:t>
      </w:r>
    </w:p>
    <w:p w:rsidR="00965BF8" w:rsidRDefault="00965BF8" w:rsidP="00965BF8">
      <w:pPr>
        <w:bidi w:val="0"/>
        <w:ind w:left="720" w:right="-58" w:hanging="720"/>
        <w:jc w:val="lowKashida"/>
        <w:rPr>
          <w:b/>
          <w:bCs/>
          <w:sz w:val="24"/>
          <w:u w:val="single"/>
        </w:rPr>
      </w:pPr>
    </w:p>
    <w:p w:rsidR="00965BF8" w:rsidRPr="00965BF8" w:rsidRDefault="00965BF8" w:rsidP="00C74FBE">
      <w:pPr>
        <w:bidi w:val="0"/>
        <w:ind w:left="720" w:right="-58" w:hanging="720"/>
        <w:jc w:val="lowKashida"/>
        <w:rPr>
          <w:sz w:val="24"/>
        </w:rPr>
      </w:pPr>
      <w:r w:rsidRPr="00965BF8">
        <w:rPr>
          <w:sz w:val="24"/>
        </w:rPr>
        <w:t>[</w:t>
      </w:r>
      <w:r w:rsidR="00D9710B">
        <w:rPr>
          <w:sz w:val="24"/>
        </w:rPr>
        <w:t>1</w:t>
      </w:r>
      <w:r w:rsidR="00C74FBE">
        <w:rPr>
          <w:sz w:val="24"/>
        </w:rPr>
        <w:t>2</w:t>
      </w:r>
      <w:r w:rsidRPr="00965BF8">
        <w:rPr>
          <w:sz w:val="24"/>
        </w:rPr>
        <w:t>]</w:t>
      </w:r>
      <w:r w:rsidR="001D6F6C">
        <w:rPr>
          <w:sz w:val="24"/>
        </w:rPr>
        <w:t xml:space="preserve"> </w:t>
      </w:r>
      <w:r>
        <w:rPr>
          <w:sz w:val="24"/>
        </w:rPr>
        <w:t xml:space="preserve">Saleh, Suhair; </w:t>
      </w:r>
      <w:r w:rsidRPr="00456A9F">
        <w:rPr>
          <w:b/>
          <w:bCs/>
          <w:sz w:val="24"/>
        </w:rPr>
        <w:t>Sweileh, Bassam</w:t>
      </w:r>
      <w:r>
        <w:rPr>
          <w:sz w:val="24"/>
        </w:rPr>
        <w:t xml:space="preserve">; Taha, Sami; Taha, Mutasem "Metal Ion/ Pyridinedicarboxylate Polymer Composites as Inhibitors of Bacterial Biofilm Formation", </w:t>
      </w:r>
      <w:r w:rsidRPr="00965BF8">
        <w:rPr>
          <w:i/>
          <w:iCs/>
          <w:sz w:val="24"/>
        </w:rPr>
        <w:t>Journal of Infection</w:t>
      </w:r>
      <w:r>
        <w:rPr>
          <w:sz w:val="24"/>
        </w:rPr>
        <w:t xml:space="preserve">, (2011), 63(6), Pages E8-E9. </w:t>
      </w:r>
    </w:p>
    <w:p w:rsidR="00796843" w:rsidRDefault="00796843" w:rsidP="001D6F6C">
      <w:pPr>
        <w:bidi w:val="0"/>
        <w:ind w:right="-58"/>
        <w:jc w:val="lowKashida"/>
        <w:rPr>
          <w:sz w:val="24"/>
        </w:rPr>
      </w:pPr>
    </w:p>
    <w:p w:rsidR="00702003" w:rsidRPr="005A5153" w:rsidRDefault="00702003" w:rsidP="00C74FBE">
      <w:pPr>
        <w:bidi w:val="0"/>
        <w:ind w:left="720" w:right="-58" w:hanging="720"/>
        <w:jc w:val="lowKashida"/>
        <w:rPr>
          <w:b/>
          <w:bCs/>
          <w:sz w:val="24"/>
        </w:rPr>
      </w:pPr>
      <w:r>
        <w:rPr>
          <w:sz w:val="24"/>
        </w:rPr>
        <w:t>[</w:t>
      </w:r>
      <w:r w:rsidR="0018001C">
        <w:rPr>
          <w:sz w:val="24"/>
        </w:rPr>
        <w:t>1</w:t>
      </w:r>
      <w:r w:rsidR="00C74FBE">
        <w:rPr>
          <w:sz w:val="24"/>
        </w:rPr>
        <w:t>3</w:t>
      </w:r>
      <w:r>
        <w:rPr>
          <w:sz w:val="24"/>
        </w:rPr>
        <w:t xml:space="preserve">] </w:t>
      </w:r>
      <w:r w:rsidR="005A5153">
        <w:rPr>
          <w:sz w:val="24"/>
        </w:rPr>
        <w:t>Suhair Saleh</w:t>
      </w:r>
      <w:r w:rsidR="005A5153" w:rsidRPr="005A5153">
        <w:rPr>
          <w:sz w:val="24"/>
        </w:rPr>
        <w:t xml:space="preserve">, </w:t>
      </w:r>
      <w:r w:rsidR="005A5153" w:rsidRPr="004E57D6">
        <w:rPr>
          <w:b/>
          <w:bCs/>
          <w:sz w:val="24"/>
        </w:rPr>
        <w:t>Bassam Sweileh</w:t>
      </w:r>
      <w:r w:rsidR="005A5153">
        <w:rPr>
          <w:sz w:val="24"/>
        </w:rPr>
        <w:t>, Sami O. Taha, Ruhaifa Mahmoud</w:t>
      </w:r>
      <w:r w:rsidR="005A5153" w:rsidRPr="005A5153">
        <w:rPr>
          <w:sz w:val="24"/>
        </w:rPr>
        <w:t xml:space="preserve"> and Mutasem O. Taha</w:t>
      </w:r>
      <w:r w:rsidR="005A5153">
        <w:rPr>
          <w:sz w:val="24"/>
        </w:rPr>
        <w:t xml:space="preserve"> </w:t>
      </w:r>
      <w:r w:rsidRPr="00317B37">
        <w:rPr>
          <w:b/>
          <w:bCs/>
          <w:sz w:val="24"/>
        </w:rPr>
        <w:t>“</w:t>
      </w:r>
      <w:r w:rsidR="005A5153" w:rsidRPr="004E57D6">
        <w:rPr>
          <w:sz w:val="24"/>
        </w:rPr>
        <w:t>Preparation of Polyester-Based Metal-Cross Linked Polymeric Composites as Novel Materials Resistant to Bacterial Adhesion and Biofilm Formation</w:t>
      </w:r>
      <w:r w:rsidRPr="00317B37">
        <w:rPr>
          <w:b/>
          <w:bCs/>
          <w:sz w:val="24"/>
        </w:rPr>
        <w:t xml:space="preserve">”, </w:t>
      </w:r>
      <w:r w:rsidR="005A5153">
        <w:rPr>
          <w:i/>
          <w:iCs/>
          <w:sz w:val="24"/>
        </w:rPr>
        <w:t>Molecules</w:t>
      </w:r>
      <w:r w:rsidRPr="00317B37">
        <w:rPr>
          <w:sz w:val="24"/>
        </w:rPr>
        <w:t xml:space="preserve"> (201</w:t>
      </w:r>
      <w:r w:rsidR="00F33EB7">
        <w:rPr>
          <w:sz w:val="24"/>
        </w:rPr>
        <w:t>1</w:t>
      </w:r>
      <w:r w:rsidRPr="00317B37">
        <w:rPr>
          <w:sz w:val="24"/>
        </w:rPr>
        <w:t xml:space="preserve">), </w:t>
      </w:r>
      <w:r w:rsidR="00F33EB7">
        <w:rPr>
          <w:sz w:val="24"/>
        </w:rPr>
        <w:t>16</w:t>
      </w:r>
      <w:r w:rsidRPr="00317B37">
        <w:rPr>
          <w:sz w:val="24"/>
        </w:rPr>
        <w:t>(</w:t>
      </w:r>
      <w:r w:rsidR="004C2A99">
        <w:rPr>
          <w:sz w:val="24"/>
        </w:rPr>
        <w:t>1</w:t>
      </w:r>
      <w:r w:rsidRPr="00317B37">
        <w:rPr>
          <w:sz w:val="24"/>
        </w:rPr>
        <w:t xml:space="preserve">), </w:t>
      </w:r>
      <w:r w:rsidR="00F33EB7">
        <w:rPr>
          <w:sz w:val="24"/>
        </w:rPr>
        <w:t>933</w:t>
      </w:r>
      <w:r w:rsidRPr="00317B37">
        <w:rPr>
          <w:sz w:val="24"/>
        </w:rPr>
        <w:t>-</w:t>
      </w:r>
      <w:r w:rsidR="00F33EB7">
        <w:rPr>
          <w:sz w:val="24"/>
        </w:rPr>
        <w:t>950</w:t>
      </w:r>
      <w:r w:rsidRPr="00317B37">
        <w:rPr>
          <w:b/>
          <w:bCs/>
          <w:sz w:val="24"/>
        </w:rPr>
        <w:t>.</w:t>
      </w:r>
      <w:r w:rsidRPr="00317B37">
        <w:rPr>
          <w:b/>
          <w:bCs/>
          <w:sz w:val="24"/>
          <w:u w:val="single"/>
        </w:rPr>
        <w:t xml:space="preserve">     </w:t>
      </w:r>
    </w:p>
    <w:p w:rsidR="00702003" w:rsidRDefault="00702003" w:rsidP="00702003">
      <w:pPr>
        <w:bidi w:val="0"/>
        <w:ind w:left="720" w:right="-58" w:hanging="720"/>
        <w:jc w:val="lowKashida"/>
        <w:rPr>
          <w:sz w:val="24"/>
        </w:rPr>
      </w:pPr>
    </w:p>
    <w:p w:rsidR="00317B37" w:rsidRPr="00317B37" w:rsidRDefault="00010461" w:rsidP="00C74FBE">
      <w:pPr>
        <w:bidi w:val="0"/>
        <w:ind w:left="720" w:right="-58" w:hanging="720"/>
        <w:jc w:val="lowKashida"/>
        <w:rPr>
          <w:sz w:val="24"/>
        </w:rPr>
      </w:pPr>
      <w:r>
        <w:rPr>
          <w:sz w:val="24"/>
        </w:rPr>
        <w:t>[</w:t>
      </w:r>
      <w:r w:rsidR="0018001C">
        <w:rPr>
          <w:sz w:val="24"/>
        </w:rPr>
        <w:t>1</w:t>
      </w:r>
      <w:r w:rsidR="00C74FBE">
        <w:rPr>
          <w:sz w:val="24"/>
        </w:rPr>
        <w:t>4</w:t>
      </w:r>
      <w:r>
        <w:rPr>
          <w:sz w:val="24"/>
        </w:rPr>
        <w:t xml:space="preserve">] </w:t>
      </w:r>
      <w:bookmarkEnd w:id="0"/>
      <w:bookmarkEnd w:id="1"/>
      <w:r w:rsidR="00317B37" w:rsidRPr="00317B37">
        <w:rPr>
          <w:sz w:val="24"/>
        </w:rPr>
        <w:t>Ibrahim F. Abu-Awwad, Fawwaz I. Khalili</w:t>
      </w:r>
      <w:r w:rsidR="00317B37" w:rsidRPr="00317B37">
        <w:rPr>
          <w:b/>
          <w:bCs/>
          <w:sz w:val="24"/>
        </w:rPr>
        <w:t>, Bassam A. Sweileh “</w:t>
      </w:r>
      <w:r w:rsidR="00317B37" w:rsidRPr="004E57D6">
        <w:rPr>
          <w:sz w:val="24"/>
        </w:rPr>
        <w:t>Preparation and Characterization of Poly(2,2-dimethyl-1,3-propylene oxalate) Polymer and Studying its Metal Uptake Behavior Toward Pb(II), Cd(II) and Hg(II) Ions</w:t>
      </w:r>
      <w:r w:rsidR="00317B37" w:rsidRPr="00317B37">
        <w:rPr>
          <w:b/>
          <w:bCs/>
          <w:sz w:val="24"/>
        </w:rPr>
        <w:t xml:space="preserve">”, </w:t>
      </w:r>
      <w:r w:rsidR="00317B37" w:rsidRPr="00317B37">
        <w:rPr>
          <w:i/>
          <w:iCs/>
          <w:sz w:val="24"/>
        </w:rPr>
        <w:t>Solvent Extraction and Ion Exchange</w:t>
      </w:r>
      <w:r w:rsidR="00317B37" w:rsidRPr="00317B37">
        <w:rPr>
          <w:sz w:val="24"/>
        </w:rPr>
        <w:t xml:space="preserve"> (2010), 28(5), 682-705</w:t>
      </w:r>
      <w:r w:rsidR="00317B37" w:rsidRPr="00317B37">
        <w:rPr>
          <w:b/>
          <w:bCs/>
          <w:sz w:val="24"/>
        </w:rPr>
        <w:t>.</w:t>
      </w:r>
      <w:r w:rsidR="00317B37" w:rsidRPr="00317B37">
        <w:rPr>
          <w:b/>
          <w:bCs/>
          <w:sz w:val="24"/>
          <w:u w:val="single"/>
        </w:rPr>
        <w:t xml:space="preserve">     </w:t>
      </w:r>
    </w:p>
    <w:p w:rsidR="00010461" w:rsidRDefault="00010461" w:rsidP="00010461">
      <w:pPr>
        <w:bidi w:val="0"/>
        <w:ind w:left="720" w:right="-58" w:hanging="720"/>
        <w:jc w:val="lowKashida"/>
        <w:rPr>
          <w:sz w:val="24"/>
        </w:rPr>
      </w:pPr>
    </w:p>
    <w:p w:rsidR="00317B37" w:rsidRDefault="00FB0F11" w:rsidP="00C74FBE">
      <w:pPr>
        <w:bidi w:val="0"/>
        <w:ind w:left="720" w:right="-58" w:hanging="720"/>
        <w:jc w:val="lowKashida"/>
        <w:rPr>
          <w:sz w:val="24"/>
        </w:rPr>
      </w:pPr>
      <w:r w:rsidRPr="00C77486">
        <w:rPr>
          <w:sz w:val="24"/>
        </w:rPr>
        <w:t>[</w:t>
      </w:r>
      <w:r w:rsidR="0018001C">
        <w:rPr>
          <w:sz w:val="24"/>
        </w:rPr>
        <w:t>1</w:t>
      </w:r>
      <w:r w:rsidR="00C74FBE">
        <w:rPr>
          <w:sz w:val="24"/>
        </w:rPr>
        <w:t>5</w:t>
      </w:r>
      <w:r w:rsidRPr="00C77486">
        <w:rPr>
          <w:sz w:val="24"/>
        </w:rPr>
        <w:t>]</w:t>
      </w:r>
      <w:r>
        <w:rPr>
          <w:b/>
          <w:bCs/>
          <w:sz w:val="24"/>
        </w:rPr>
        <w:t xml:space="preserve"> </w:t>
      </w:r>
      <w:r w:rsidR="00317B37" w:rsidRPr="00A07FD2">
        <w:rPr>
          <w:b/>
          <w:bCs/>
          <w:sz w:val="24"/>
        </w:rPr>
        <w:t>Bassam A. Sweileh,</w:t>
      </w:r>
      <w:r w:rsidR="00317B37" w:rsidRPr="00A07FD2">
        <w:rPr>
          <w:sz w:val="24"/>
        </w:rPr>
        <w:t xml:space="preserve"> Yusuf M</w:t>
      </w:r>
      <w:r w:rsidR="00317B37">
        <w:rPr>
          <w:sz w:val="24"/>
        </w:rPr>
        <w:t>. Al-Hiari,</w:t>
      </w:r>
      <w:r w:rsidR="00317B37" w:rsidRPr="00A07FD2">
        <w:rPr>
          <w:sz w:val="24"/>
        </w:rPr>
        <w:t xml:space="preserve"> Mohammad H.</w:t>
      </w:r>
      <w:r w:rsidR="00317B37">
        <w:rPr>
          <w:sz w:val="24"/>
        </w:rPr>
        <w:t xml:space="preserve"> </w:t>
      </w:r>
      <w:r w:rsidR="00317B37" w:rsidRPr="00A07FD2">
        <w:rPr>
          <w:sz w:val="24"/>
        </w:rPr>
        <w:t>Kailani</w:t>
      </w:r>
      <w:r w:rsidR="00317B37" w:rsidRPr="00A07FD2">
        <w:rPr>
          <w:b/>
          <w:bCs/>
          <w:sz w:val="24"/>
        </w:rPr>
        <w:t>,</w:t>
      </w:r>
      <w:r w:rsidR="00317B37">
        <w:rPr>
          <w:b/>
          <w:bCs/>
          <w:sz w:val="24"/>
        </w:rPr>
        <w:t xml:space="preserve"> </w:t>
      </w:r>
      <w:r w:rsidR="00317B37" w:rsidRPr="00702698">
        <w:rPr>
          <w:sz w:val="24"/>
        </w:rPr>
        <w:t>Hani A. Mohammad</w:t>
      </w:r>
      <w:r w:rsidR="00317B37" w:rsidRPr="00A07FD2">
        <w:rPr>
          <w:b/>
          <w:bCs/>
          <w:sz w:val="24"/>
        </w:rPr>
        <w:t xml:space="preserve"> “</w:t>
      </w:r>
      <w:r w:rsidR="00317B37" w:rsidRPr="004E57D6">
        <w:rPr>
          <w:sz w:val="24"/>
        </w:rPr>
        <w:t>Synthesis and Characterization of Polycarbonates by Melt Phase Interchange Reactions of Alkylene and Arylene Diacetates with Alkylene and Arylene Diphenyl Dicarbonates</w:t>
      </w:r>
      <w:r w:rsidR="00317B37" w:rsidRPr="00A07FD2">
        <w:rPr>
          <w:b/>
          <w:bCs/>
          <w:sz w:val="24"/>
        </w:rPr>
        <w:t>”</w:t>
      </w:r>
      <w:r w:rsidR="00317B37">
        <w:rPr>
          <w:i/>
          <w:iCs/>
          <w:sz w:val="24"/>
        </w:rPr>
        <w:t>, Molecules</w:t>
      </w:r>
      <w:r w:rsidR="00746EB5">
        <w:rPr>
          <w:sz w:val="24"/>
        </w:rPr>
        <w:t xml:space="preserve"> (2010), 15</w:t>
      </w:r>
      <w:r w:rsidR="00317B37">
        <w:rPr>
          <w:sz w:val="24"/>
        </w:rPr>
        <w:t xml:space="preserve">(5), 3661-3682.     </w:t>
      </w:r>
    </w:p>
    <w:p w:rsidR="00FB0F11" w:rsidRDefault="00FB0F11" w:rsidP="008175C1">
      <w:pPr>
        <w:bidi w:val="0"/>
        <w:ind w:left="709" w:right="-58" w:hanging="709"/>
        <w:jc w:val="lowKashida"/>
        <w:rPr>
          <w:sz w:val="24"/>
        </w:rPr>
      </w:pPr>
    </w:p>
    <w:p w:rsidR="0083562B" w:rsidRPr="00A07FD2" w:rsidRDefault="00C77486" w:rsidP="00C74FBE">
      <w:pPr>
        <w:bidi w:val="0"/>
        <w:ind w:left="709" w:right="-58" w:hanging="709"/>
        <w:jc w:val="lowKashida"/>
        <w:rPr>
          <w:b/>
          <w:bCs/>
          <w:sz w:val="24"/>
        </w:rPr>
      </w:pPr>
      <w:r>
        <w:rPr>
          <w:sz w:val="24"/>
        </w:rPr>
        <w:t>[</w:t>
      </w:r>
      <w:r w:rsidR="001D2453">
        <w:rPr>
          <w:sz w:val="24"/>
        </w:rPr>
        <w:t>1</w:t>
      </w:r>
      <w:r w:rsidR="00C74FBE">
        <w:rPr>
          <w:sz w:val="24"/>
        </w:rPr>
        <w:t>6</w:t>
      </w:r>
      <w:r>
        <w:rPr>
          <w:sz w:val="24"/>
        </w:rPr>
        <w:t xml:space="preserve">] </w:t>
      </w:r>
      <w:r w:rsidR="0083562B" w:rsidRPr="00A07FD2">
        <w:rPr>
          <w:sz w:val="24"/>
        </w:rPr>
        <w:t xml:space="preserve">Kamal Sweidan, Ahmed Al-Sheikh, </w:t>
      </w:r>
      <w:r w:rsidR="0083562B" w:rsidRPr="00A07FD2">
        <w:rPr>
          <w:b/>
          <w:bCs/>
          <w:sz w:val="24"/>
        </w:rPr>
        <w:t>Bassam Sweileh</w:t>
      </w:r>
      <w:r w:rsidR="0083562B" w:rsidRPr="00A07FD2">
        <w:rPr>
          <w:sz w:val="24"/>
        </w:rPr>
        <w:t xml:space="preserve">, Mahmoud Sunjuk and Norbert Kuhn, </w:t>
      </w:r>
      <w:r w:rsidR="0083562B" w:rsidRPr="00A07FD2">
        <w:rPr>
          <w:b/>
          <w:bCs/>
          <w:sz w:val="24"/>
        </w:rPr>
        <w:t>“</w:t>
      </w:r>
      <w:r w:rsidR="0083562B" w:rsidRPr="004E57D6">
        <w:rPr>
          <w:sz w:val="24"/>
        </w:rPr>
        <w:t>Synthesis of Phosphorus, Arsenic and Antimony Ylides Containing the 1,3-Dimethyl-2,4,6(</w:t>
      </w:r>
      <w:r w:rsidR="0083562B" w:rsidRPr="004E57D6">
        <w:rPr>
          <w:i/>
          <w:iCs/>
          <w:sz w:val="24"/>
        </w:rPr>
        <w:t>1H,3H,5H</w:t>
      </w:r>
      <w:r w:rsidR="0083562B" w:rsidRPr="004E57D6">
        <w:rPr>
          <w:sz w:val="24"/>
        </w:rPr>
        <w:t>)-pyrimidinetrione Fragments</w:t>
      </w:r>
      <w:r w:rsidR="0083562B" w:rsidRPr="00A07FD2">
        <w:rPr>
          <w:b/>
          <w:bCs/>
          <w:sz w:val="24"/>
        </w:rPr>
        <w:t xml:space="preserve">”, </w:t>
      </w:r>
      <w:r w:rsidR="0083562B" w:rsidRPr="00A07FD2">
        <w:rPr>
          <w:sz w:val="24"/>
        </w:rPr>
        <w:t>Letters in Organic Chemistry (2009)</w:t>
      </w:r>
      <w:r w:rsidR="0083562B" w:rsidRPr="00A07FD2">
        <w:rPr>
          <w:b/>
          <w:bCs/>
          <w:sz w:val="24"/>
        </w:rPr>
        <w:t xml:space="preserve">, </w:t>
      </w:r>
      <w:r w:rsidR="0083562B" w:rsidRPr="00A07FD2">
        <w:rPr>
          <w:sz w:val="24"/>
        </w:rPr>
        <w:t>6</w:t>
      </w:r>
      <w:r w:rsidR="0083562B">
        <w:rPr>
          <w:sz w:val="24"/>
        </w:rPr>
        <w:t xml:space="preserve">(1), 1-3.  </w:t>
      </w:r>
      <w:r w:rsidR="0083562B" w:rsidRPr="00A07FD2">
        <w:rPr>
          <w:b/>
          <w:bCs/>
          <w:sz w:val="24"/>
        </w:rPr>
        <w:t xml:space="preserve"> </w:t>
      </w:r>
    </w:p>
    <w:p w:rsidR="0083562B" w:rsidRDefault="0083562B" w:rsidP="0083562B">
      <w:pPr>
        <w:bidi w:val="0"/>
        <w:ind w:left="709" w:right="-58" w:hanging="709"/>
        <w:jc w:val="lowKashida"/>
        <w:rPr>
          <w:rFonts w:cs="Times New Roman"/>
          <w:sz w:val="24"/>
          <w:szCs w:val="24"/>
        </w:rPr>
      </w:pPr>
    </w:p>
    <w:p w:rsidR="00496B51" w:rsidRDefault="00C77486" w:rsidP="00C74FBE">
      <w:pPr>
        <w:bidi w:val="0"/>
        <w:ind w:left="709" w:right="-58" w:hanging="709"/>
        <w:jc w:val="lowKashida"/>
        <w:rPr>
          <w:rFonts w:ascii="Helvetica" w:hAnsi="Helvetica"/>
        </w:rPr>
      </w:pPr>
      <w:r>
        <w:rPr>
          <w:rFonts w:cs="Times New Roman"/>
          <w:sz w:val="24"/>
          <w:szCs w:val="24"/>
        </w:rPr>
        <w:t>[</w:t>
      </w:r>
      <w:r w:rsidR="0033646E">
        <w:rPr>
          <w:rFonts w:cs="Times New Roman"/>
          <w:sz w:val="24"/>
          <w:szCs w:val="24"/>
        </w:rPr>
        <w:t>1</w:t>
      </w:r>
      <w:r w:rsidR="00C74FBE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] </w:t>
      </w:r>
      <w:r w:rsidR="00826E8C" w:rsidRPr="00D82F7B">
        <w:rPr>
          <w:rFonts w:cs="Times New Roman"/>
          <w:sz w:val="24"/>
          <w:szCs w:val="24"/>
        </w:rPr>
        <w:t>A</w:t>
      </w:r>
      <w:r w:rsidR="00826E8C">
        <w:rPr>
          <w:rFonts w:cs="Times New Roman"/>
          <w:sz w:val="24"/>
          <w:szCs w:val="24"/>
        </w:rPr>
        <w:t>l</w:t>
      </w:r>
      <w:r w:rsidR="00826E8C" w:rsidRPr="00D82F7B">
        <w:rPr>
          <w:rFonts w:cs="Times New Roman"/>
          <w:sz w:val="24"/>
          <w:szCs w:val="24"/>
        </w:rPr>
        <w:t>-Hiari,</w:t>
      </w:r>
      <w:r w:rsidR="00826E8C" w:rsidRPr="00D82F7B">
        <w:rPr>
          <w:rFonts w:cs="Times New Roman"/>
          <w:sz w:val="24"/>
          <w:szCs w:val="24"/>
          <w:vertAlign w:val="superscript"/>
        </w:rPr>
        <w:t xml:space="preserve"> </w:t>
      </w:r>
      <w:r w:rsidR="00826E8C" w:rsidRPr="00D82F7B">
        <w:rPr>
          <w:rFonts w:cs="Times New Roman"/>
          <w:sz w:val="24"/>
          <w:szCs w:val="24"/>
        </w:rPr>
        <w:t>Yusuf M.</w:t>
      </w:r>
      <w:r w:rsidR="00826E8C">
        <w:rPr>
          <w:rFonts w:cs="Times New Roman"/>
          <w:sz w:val="24"/>
          <w:szCs w:val="24"/>
        </w:rPr>
        <w:t>;</w:t>
      </w:r>
      <w:r w:rsidR="00826E8C" w:rsidRPr="00D82F7B">
        <w:rPr>
          <w:rFonts w:cs="Times New Roman"/>
          <w:sz w:val="24"/>
          <w:szCs w:val="24"/>
        </w:rPr>
        <w:t xml:space="preserve"> </w:t>
      </w:r>
      <w:r w:rsidR="00496B51" w:rsidRPr="00D82F7B">
        <w:rPr>
          <w:rFonts w:cs="Times New Roman"/>
          <w:b/>
          <w:bCs/>
          <w:sz w:val="24"/>
          <w:szCs w:val="24"/>
        </w:rPr>
        <w:t>Sweileh,</w:t>
      </w:r>
      <w:r w:rsidR="00496B51" w:rsidRPr="00496B51">
        <w:rPr>
          <w:rFonts w:cs="Times New Roman"/>
          <w:b/>
          <w:bCs/>
          <w:sz w:val="24"/>
          <w:szCs w:val="24"/>
        </w:rPr>
        <w:t xml:space="preserve"> </w:t>
      </w:r>
      <w:r w:rsidR="00496B51">
        <w:rPr>
          <w:rFonts w:cs="Times New Roman"/>
          <w:b/>
          <w:bCs/>
          <w:sz w:val="24"/>
          <w:szCs w:val="24"/>
        </w:rPr>
        <w:t xml:space="preserve">Bassam A.; </w:t>
      </w:r>
      <w:r w:rsidR="00496B51" w:rsidRPr="00D82F7B">
        <w:rPr>
          <w:rFonts w:cs="Times New Roman"/>
          <w:sz w:val="24"/>
          <w:szCs w:val="24"/>
        </w:rPr>
        <w:t>A</w:t>
      </w:r>
      <w:r w:rsidR="00826E8C">
        <w:rPr>
          <w:rFonts w:cs="Times New Roman"/>
          <w:sz w:val="24"/>
          <w:szCs w:val="24"/>
        </w:rPr>
        <w:t>shok</w:t>
      </w:r>
      <w:r w:rsidR="00496B51">
        <w:rPr>
          <w:sz w:val="24"/>
        </w:rPr>
        <w:t xml:space="preserve">, </w:t>
      </w:r>
      <w:r w:rsidR="00826E8C">
        <w:rPr>
          <w:rFonts w:cs="Times New Roman"/>
          <w:sz w:val="24"/>
          <w:szCs w:val="24"/>
        </w:rPr>
        <w:t>Shakya, K.; Abu Sheikha, Ghassan; Al-muhtaseb Sabah A.</w:t>
      </w:r>
      <w:r w:rsidR="00496B51" w:rsidRPr="00D82F7B">
        <w:rPr>
          <w:rFonts w:cs="Times New Roman"/>
          <w:sz w:val="24"/>
          <w:szCs w:val="24"/>
        </w:rPr>
        <w:t xml:space="preserve"> </w:t>
      </w:r>
      <w:r w:rsidR="00496B51">
        <w:rPr>
          <w:sz w:val="24"/>
        </w:rPr>
        <w:t>“</w:t>
      </w:r>
      <w:r w:rsidR="00826E8C" w:rsidRPr="004E57D6">
        <w:rPr>
          <w:sz w:val="24"/>
        </w:rPr>
        <w:t>Synthesis of 1-Benzyl-1,2,3,4-Tetrahydroisoquinoline, Part I: Grignard Synthesis of 1-(Substitutedbenzyl)-1,2,3,4-Tetrahydroisoquinoloine Models with Potential Antibacterial Activity</w:t>
      </w:r>
      <w:r w:rsidR="00496B51">
        <w:rPr>
          <w:b/>
          <w:bCs/>
          <w:sz w:val="24"/>
        </w:rPr>
        <w:t>”</w:t>
      </w:r>
      <w:r w:rsidR="00496B51">
        <w:rPr>
          <w:sz w:val="24"/>
        </w:rPr>
        <w:t xml:space="preserve">, </w:t>
      </w:r>
      <w:r w:rsidR="00496B51">
        <w:rPr>
          <w:i/>
          <w:iCs/>
          <w:sz w:val="24"/>
        </w:rPr>
        <w:t>Jo</w:t>
      </w:r>
      <w:r w:rsidR="00826E8C">
        <w:rPr>
          <w:i/>
          <w:iCs/>
          <w:sz w:val="24"/>
        </w:rPr>
        <w:t>rdan Jo</w:t>
      </w:r>
      <w:r w:rsidR="00496B51">
        <w:rPr>
          <w:i/>
          <w:iCs/>
          <w:sz w:val="24"/>
        </w:rPr>
        <w:t xml:space="preserve">urnal of </w:t>
      </w:r>
      <w:r w:rsidR="00826E8C">
        <w:rPr>
          <w:i/>
          <w:iCs/>
          <w:sz w:val="24"/>
        </w:rPr>
        <w:t>Pharmaceutical</w:t>
      </w:r>
      <w:r w:rsidR="00496B51">
        <w:rPr>
          <w:i/>
          <w:iCs/>
          <w:sz w:val="24"/>
        </w:rPr>
        <w:t xml:space="preserve"> Science</w:t>
      </w:r>
      <w:r w:rsidR="00826E8C">
        <w:rPr>
          <w:i/>
          <w:iCs/>
          <w:sz w:val="24"/>
        </w:rPr>
        <w:t>s</w:t>
      </w:r>
      <w:r w:rsidR="00496B51">
        <w:rPr>
          <w:i/>
          <w:iCs/>
          <w:sz w:val="24"/>
        </w:rPr>
        <w:t>,</w:t>
      </w:r>
      <w:r w:rsidR="00496B51" w:rsidRPr="00A46BE4">
        <w:rPr>
          <w:i/>
          <w:iCs/>
          <w:sz w:val="24"/>
        </w:rPr>
        <w:t xml:space="preserve"> </w:t>
      </w:r>
      <w:r w:rsidR="00496B51" w:rsidRPr="00E05DA2">
        <w:rPr>
          <w:rFonts w:cs="Times New Roman"/>
          <w:sz w:val="24"/>
          <w:szCs w:val="24"/>
        </w:rPr>
        <w:t>(200</w:t>
      </w:r>
      <w:r w:rsidR="00826E8C" w:rsidRPr="00E05DA2">
        <w:rPr>
          <w:rFonts w:cs="Times New Roman"/>
          <w:sz w:val="24"/>
          <w:szCs w:val="24"/>
        </w:rPr>
        <w:t>9</w:t>
      </w:r>
      <w:r w:rsidR="00FB7892">
        <w:rPr>
          <w:rFonts w:cs="Times New Roman"/>
          <w:sz w:val="24"/>
          <w:szCs w:val="24"/>
        </w:rPr>
        <w:t>),</w:t>
      </w:r>
      <w:r w:rsidR="00826E8C" w:rsidRPr="00E05DA2">
        <w:rPr>
          <w:rFonts w:cs="Times New Roman"/>
          <w:sz w:val="24"/>
          <w:szCs w:val="24"/>
        </w:rPr>
        <w:t xml:space="preserve"> 2(1)</w:t>
      </w:r>
      <w:r w:rsidR="000E29D0">
        <w:rPr>
          <w:rFonts w:cs="Times New Roman"/>
          <w:sz w:val="24"/>
          <w:szCs w:val="24"/>
        </w:rPr>
        <w:t>,</w:t>
      </w:r>
      <w:r w:rsidR="00496B51" w:rsidRPr="00E05DA2">
        <w:rPr>
          <w:rFonts w:cs="Times New Roman"/>
          <w:sz w:val="24"/>
          <w:szCs w:val="24"/>
        </w:rPr>
        <w:t xml:space="preserve"> </w:t>
      </w:r>
      <w:r w:rsidR="00826E8C" w:rsidRPr="00E05DA2">
        <w:rPr>
          <w:rFonts w:cs="Times New Roman"/>
          <w:sz w:val="24"/>
          <w:szCs w:val="24"/>
        </w:rPr>
        <w:t>1</w:t>
      </w:r>
      <w:r w:rsidR="00496B51" w:rsidRPr="00E05DA2">
        <w:rPr>
          <w:rFonts w:cs="Times New Roman"/>
          <w:sz w:val="24"/>
          <w:szCs w:val="24"/>
        </w:rPr>
        <w:t>-</w:t>
      </w:r>
      <w:r w:rsidR="00826E8C" w:rsidRPr="00E05DA2">
        <w:rPr>
          <w:rFonts w:cs="Times New Roman"/>
          <w:sz w:val="24"/>
          <w:szCs w:val="24"/>
        </w:rPr>
        <w:t>21</w:t>
      </w:r>
      <w:r w:rsidR="00496B51" w:rsidRPr="00E05DA2">
        <w:rPr>
          <w:rFonts w:cs="Times New Roman"/>
          <w:sz w:val="24"/>
          <w:szCs w:val="24"/>
        </w:rPr>
        <w:t>.</w:t>
      </w:r>
      <w:r w:rsidR="00496B51">
        <w:rPr>
          <w:rFonts w:ascii="Helvetica" w:hAnsi="Helvetica"/>
        </w:rPr>
        <w:t xml:space="preserve"> </w:t>
      </w:r>
    </w:p>
    <w:p w:rsidR="00A07FD2" w:rsidRDefault="00A07FD2" w:rsidP="00A07FD2">
      <w:pPr>
        <w:bidi w:val="0"/>
        <w:ind w:left="709" w:right="-58" w:hanging="709"/>
        <w:jc w:val="lowKashida"/>
        <w:rPr>
          <w:sz w:val="24"/>
        </w:rPr>
      </w:pPr>
    </w:p>
    <w:p w:rsidR="00496B51" w:rsidRDefault="00C77486" w:rsidP="00C74FBE">
      <w:pPr>
        <w:bidi w:val="0"/>
        <w:ind w:left="709" w:right="-58" w:hanging="709"/>
        <w:jc w:val="lowKashida"/>
        <w:rPr>
          <w:rFonts w:ascii="Helvetica" w:hAnsi="Helvetica"/>
        </w:rPr>
      </w:pPr>
      <w:r w:rsidRPr="00C77486">
        <w:rPr>
          <w:rFonts w:cs="Times New Roman"/>
          <w:sz w:val="24"/>
          <w:szCs w:val="24"/>
        </w:rPr>
        <w:t>[</w:t>
      </w:r>
      <w:r w:rsidR="00176F0F">
        <w:rPr>
          <w:rFonts w:cs="Times New Roman"/>
          <w:sz w:val="24"/>
          <w:szCs w:val="24"/>
        </w:rPr>
        <w:t>1</w:t>
      </w:r>
      <w:r w:rsidR="00C74FBE">
        <w:rPr>
          <w:rFonts w:cs="Times New Roman"/>
          <w:sz w:val="24"/>
          <w:szCs w:val="24"/>
        </w:rPr>
        <w:t>8</w:t>
      </w:r>
      <w:r w:rsidRPr="00C77486">
        <w:rPr>
          <w:rFonts w:cs="Times New Roman"/>
          <w:sz w:val="24"/>
          <w:szCs w:val="24"/>
        </w:rPr>
        <w:t>]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D82F7B" w:rsidRPr="00D82F7B">
        <w:rPr>
          <w:rFonts w:cs="Times New Roman"/>
          <w:b/>
          <w:bCs/>
          <w:sz w:val="24"/>
          <w:szCs w:val="24"/>
        </w:rPr>
        <w:t>Sweileh,</w:t>
      </w:r>
      <w:r w:rsidR="00496B51" w:rsidRPr="00496B51">
        <w:rPr>
          <w:rFonts w:cs="Times New Roman"/>
          <w:b/>
          <w:bCs/>
          <w:sz w:val="24"/>
          <w:szCs w:val="24"/>
        </w:rPr>
        <w:t xml:space="preserve"> </w:t>
      </w:r>
      <w:r w:rsidR="00496B51">
        <w:rPr>
          <w:rFonts w:cs="Times New Roman"/>
          <w:b/>
          <w:bCs/>
          <w:sz w:val="24"/>
          <w:szCs w:val="24"/>
        </w:rPr>
        <w:t>Bassam A.;</w:t>
      </w:r>
      <w:r w:rsidR="00D82F7B">
        <w:rPr>
          <w:rFonts w:cs="Times New Roman"/>
          <w:b/>
          <w:bCs/>
          <w:sz w:val="24"/>
          <w:szCs w:val="24"/>
        </w:rPr>
        <w:t xml:space="preserve"> </w:t>
      </w:r>
      <w:r w:rsidR="00D82F7B" w:rsidRPr="00D82F7B">
        <w:rPr>
          <w:rFonts w:cs="Times New Roman"/>
          <w:sz w:val="24"/>
          <w:szCs w:val="24"/>
        </w:rPr>
        <w:t>A</w:t>
      </w:r>
      <w:r w:rsidR="00826E8C">
        <w:rPr>
          <w:rFonts w:cs="Times New Roman"/>
          <w:sz w:val="24"/>
          <w:szCs w:val="24"/>
        </w:rPr>
        <w:t>l</w:t>
      </w:r>
      <w:r w:rsidR="00D82F7B" w:rsidRPr="00D82F7B">
        <w:rPr>
          <w:rFonts w:cs="Times New Roman"/>
          <w:sz w:val="24"/>
          <w:szCs w:val="24"/>
        </w:rPr>
        <w:t>-Hiari,</w:t>
      </w:r>
      <w:r w:rsidR="00D82F7B" w:rsidRPr="00D82F7B">
        <w:rPr>
          <w:rFonts w:cs="Times New Roman"/>
          <w:sz w:val="24"/>
          <w:szCs w:val="24"/>
          <w:vertAlign w:val="superscript"/>
        </w:rPr>
        <w:t xml:space="preserve"> </w:t>
      </w:r>
      <w:r w:rsidR="00496B51" w:rsidRPr="00D82F7B">
        <w:rPr>
          <w:rFonts w:cs="Times New Roman"/>
          <w:sz w:val="24"/>
          <w:szCs w:val="24"/>
        </w:rPr>
        <w:t>Yusuf M.</w:t>
      </w:r>
      <w:r w:rsidR="00496B51">
        <w:rPr>
          <w:rFonts w:cs="Times New Roman"/>
          <w:sz w:val="24"/>
          <w:szCs w:val="24"/>
        </w:rPr>
        <w:t>;</w:t>
      </w:r>
      <w:r w:rsidR="00496B51" w:rsidRPr="00D82F7B">
        <w:rPr>
          <w:rFonts w:cs="Times New Roman"/>
          <w:sz w:val="24"/>
          <w:szCs w:val="24"/>
        </w:rPr>
        <w:t xml:space="preserve"> </w:t>
      </w:r>
      <w:r w:rsidR="00D82F7B" w:rsidRPr="00D82F7B">
        <w:rPr>
          <w:rFonts w:cs="Times New Roman"/>
          <w:sz w:val="24"/>
          <w:szCs w:val="24"/>
        </w:rPr>
        <w:t>Aiedeh</w:t>
      </w:r>
      <w:r w:rsidR="00D82F7B">
        <w:rPr>
          <w:sz w:val="24"/>
        </w:rPr>
        <w:t xml:space="preserve">, </w:t>
      </w:r>
      <w:r w:rsidR="00496B51" w:rsidRPr="00D82F7B">
        <w:rPr>
          <w:rFonts w:cs="Times New Roman"/>
          <w:sz w:val="24"/>
          <w:szCs w:val="24"/>
        </w:rPr>
        <w:t xml:space="preserve">Khaled M. </w:t>
      </w:r>
      <w:r w:rsidR="00D82F7B">
        <w:rPr>
          <w:sz w:val="24"/>
        </w:rPr>
        <w:t>“</w:t>
      </w:r>
      <w:r w:rsidR="00D82F7B" w:rsidRPr="004E57D6">
        <w:rPr>
          <w:sz w:val="24"/>
        </w:rPr>
        <w:t>A New</w:t>
      </w:r>
      <w:r w:rsidR="00496B51" w:rsidRPr="004E57D6">
        <w:rPr>
          <w:sz w:val="24"/>
        </w:rPr>
        <w:t>,</w:t>
      </w:r>
      <w:r w:rsidR="00D82F7B" w:rsidRPr="004E57D6">
        <w:rPr>
          <w:sz w:val="24"/>
        </w:rPr>
        <w:t xml:space="preserve"> Nonphosgene Route to Poly(bisphenol-A carbonate) by Melt Phase Interchange Reactions of Alkylene Diphenyl Dicarbonates with Bisphenol A</w:t>
      </w:r>
      <w:r w:rsidR="00D82F7B">
        <w:rPr>
          <w:b/>
          <w:bCs/>
          <w:sz w:val="24"/>
        </w:rPr>
        <w:t>”</w:t>
      </w:r>
      <w:r w:rsidR="00D82F7B">
        <w:rPr>
          <w:sz w:val="24"/>
        </w:rPr>
        <w:t xml:space="preserve">, </w:t>
      </w:r>
      <w:r w:rsidR="00D82F7B">
        <w:rPr>
          <w:i/>
          <w:iCs/>
          <w:sz w:val="24"/>
        </w:rPr>
        <w:t>Journal of Applied Polymer Science,</w:t>
      </w:r>
      <w:r w:rsidR="00D82F7B" w:rsidRPr="00A46BE4">
        <w:rPr>
          <w:i/>
          <w:iCs/>
          <w:sz w:val="24"/>
        </w:rPr>
        <w:t xml:space="preserve"> </w:t>
      </w:r>
      <w:r w:rsidR="00496B51" w:rsidRPr="005E2A4E">
        <w:rPr>
          <w:rFonts w:asciiTheme="majorBidi" w:hAnsiTheme="majorBidi" w:cstheme="majorBidi"/>
          <w:sz w:val="24"/>
          <w:szCs w:val="24"/>
        </w:rPr>
        <w:t>(2008),  110</w:t>
      </w:r>
      <w:r w:rsidR="00FB7892" w:rsidRPr="005E2A4E">
        <w:rPr>
          <w:rFonts w:asciiTheme="majorBidi" w:hAnsiTheme="majorBidi" w:cstheme="majorBidi"/>
          <w:sz w:val="24"/>
          <w:szCs w:val="24"/>
        </w:rPr>
        <w:t>(4)</w:t>
      </w:r>
      <w:r w:rsidR="00496B51" w:rsidRPr="005E2A4E">
        <w:rPr>
          <w:rFonts w:asciiTheme="majorBidi" w:hAnsiTheme="majorBidi" w:cstheme="majorBidi"/>
          <w:sz w:val="24"/>
          <w:szCs w:val="24"/>
        </w:rPr>
        <w:t>,  2278-2292.</w:t>
      </w:r>
      <w:r w:rsidR="00496B51">
        <w:rPr>
          <w:rFonts w:ascii="Helvetica" w:hAnsi="Helvetica"/>
        </w:rPr>
        <w:t xml:space="preserve"> </w:t>
      </w:r>
    </w:p>
    <w:p w:rsidR="00BE4A28" w:rsidRDefault="00300BE7" w:rsidP="00C74FBE">
      <w:pPr>
        <w:bidi w:val="0"/>
        <w:ind w:left="709" w:right="-58" w:hanging="709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[1</w:t>
      </w:r>
      <w:r w:rsidR="00C74FBE">
        <w:rPr>
          <w:rFonts w:cs="Times New Roman"/>
          <w:sz w:val="24"/>
          <w:szCs w:val="24"/>
        </w:rPr>
        <w:t>9</w:t>
      </w:r>
      <w:r w:rsidR="00C77486">
        <w:rPr>
          <w:rFonts w:cs="Times New Roman"/>
          <w:sz w:val="24"/>
          <w:szCs w:val="24"/>
        </w:rPr>
        <w:t xml:space="preserve">] </w:t>
      </w:r>
      <w:r w:rsidR="00496B51" w:rsidRPr="00496B51">
        <w:rPr>
          <w:rFonts w:cs="Times New Roman"/>
          <w:sz w:val="24"/>
          <w:szCs w:val="24"/>
        </w:rPr>
        <w:t xml:space="preserve">Al-Sheikh, Ahmad; Sweidan, Kamal; </w:t>
      </w:r>
      <w:r w:rsidR="00496B51" w:rsidRPr="00E05DA2">
        <w:rPr>
          <w:rFonts w:cs="Times New Roman"/>
          <w:b/>
          <w:bCs/>
          <w:sz w:val="24"/>
          <w:szCs w:val="24"/>
        </w:rPr>
        <w:t>Sweileh, Bassam</w:t>
      </w:r>
      <w:r w:rsidR="00496B51" w:rsidRPr="00496B51">
        <w:rPr>
          <w:rFonts w:cs="Times New Roman"/>
          <w:sz w:val="24"/>
          <w:szCs w:val="24"/>
        </w:rPr>
        <w:t>; Steimann, Manfred; Schubert, Hartmut; Kuhn, Norbert</w:t>
      </w:r>
      <w:r w:rsidR="00496B51" w:rsidRPr="00496B51">
        <w:rPr>
          <w:rFonts w:cs="Times New Roman"/>
          <w:b/>
          <w:bCs/>
          <w:sz w:val="24"/>
          <w:szCs w:val="24"/>
        </w:rPr>
        <w:t xml:space="preserve"> </w:t>
      </w:r>
      <w:r w:rsidR="004E57D6">
        <w:rPr>
          <w:rFonts w:cs="Times New Roman"/>
          <w:b/>
          <w:bCs/>
          <w:sz w:val="24"/>
          <w:szCs w:val="24"/>
        </w:rPr>
        <w:t>"</w:t>
      </w:r>
      <w:r w:rsidR="00496B51" w:rsidRPr="004E57D6">
        <w:rPr>
          <w:rFonts w:cs="Times New Roman"/>
          <w:sz w:val="24"/>
          <w:szCs w:val="24"/>
        </w:rPr>
        <w:t>Synthesis and crystal structure of triethylammonium 5-[(2,2-dimethyl-4,6-dioxo-1,3-dioxan-5-ylidene)(methylthio)methyl]-1,3-dimethypyrimidine-2,4,6-trionate</w:t>
      </w:r>
      <w:r w:rsidR="004E57D6">
        <w:rPr>
          <w:rFonts w:cs="Times New Roman"/>
          <w:b/>
          <w:bCs/>
          <w:sz w:val="24"/>
          <w:szCs w:val="24"/>
        </w:rPr>
        <w:t>",</w:t>
      </w:r>
      <w:r w:rsidR="00496B51" w:rsidRPr="00496B51">
        <w:rPr>
          <w:rFonts w:cs="Times New Roman"/>
          <w:sz w:val="24"/>
          <w:szCs w:val="24"/>
        </w:rPr>
        <w:t xml:space="preserve"> Zeitschrift fuer Natur</w:t>
      </w:r>
      <w:r w:rsidR="00034D7E">
        <w:rPr>
          <w:rFonts w:cs="Times New Roman"/>
          <w:sz w:val="24"/>
          <w:szCs w:val="24"/>
        </w:rPr>
        <w:t xml:space="preserve">forschung, B: Chemical Sciences (2008), 63(8), </w:t>
      </w:r>
      <w:r w:rsidR="00496B51" w:rsidRPr="00496B51">
        <w:rPr>
          <w:rFonts w:cs="Times New Roman"/>
          <w:sz w:val="24"/>
          <w:szCs w:val="24"/>
        </w:rPr>
        <w:t xml:space="preserve">1020-1022.  </w:t>
      </w:r>
    </w:p>
    <w:p w:rsidR="00D82F7B" w:rsidRPr="00496B51" w:rsidRDefault="00496B51" w:rsidP="00BE4A28">
      <w:pPr>
        <w:bidi w:val="0"/>
        <w:ind w:left="709" w:right="-58" w:hanging="709"/>
        <w:jc w:val="lowKashida"/>
        <w:rPr>
          <w:rFonts w:cs="Times New Roman"/>
          <w:b/>
          <w:bCs/>
          <w:sz w:val="24"/>
          <w:szCs w:val="24"/>
        </w:rPr>
      </w:pPr>
      <w:r w:rsidRPr="00496B51">
        <w:rPr>
          <w:rFonts w:cs="Times New Roman"/>
          <w:sz w:val="24"/>
          <w:szCs w:val="24"/>
        </w:rPr>
        <w:t xml:space="preserve"> </w:t>
      </w:r>
      <w:r w:rsidR="00D82F7B" w:rsidRPr="00496B51">
        <w:rPr>
          <w:rFonts w:cs="Times New Roman"/>
          <w:sz w:val="24"/>
          <w:szCs w:val="24"/>
        </w:rPr>
        <w:t xml:space="preserve"> </w:t>
      </w:r>
    </w:p>
    <w:p w:rsidR="00164460" w:rsidRPr="00670E13" w:rsidRDefault="00C74FBE" w:rsidP="00C74FBE">
      <w:pPr>
        <w:bidi w:val="0"/>
        <w:ind w:left="709" w:right="-58" w:hanging="709"/>
        <w:jc w:val="lowKashida"/>
        <w:rPr>
          <w:b/>
          <w:bCs/>
          <w:sz w:val="24"/>
        </w:rPr>
      </w:pPr>
      <w:r>
        <w:rPr>
          <w:rFonts w:cs="Times New Roman"/>
          <w:sz w:val="24"/>
          <w:szCs w:val="24"/>
        </w:rPr>
        <w:t>[20</w:t>
      </w:r>
      <w:r w:rsidR="00C77486">
        <w:rPr>
          <w:rFonts w:cs="Times New Roman"/>
          <w:sz w:val="24"/>
          <w:szCs w:val="24"/>
        </w:rPr>
        <w:t xml:space="preserve">] </w:t>
      </w:r>
      <w:r w:rsidR="00164460" w:rsidRPr="00B561FD">
        <w:rPr>
          <w:rFonts w:cs="Times New Roman"/>
          <w:sz w:val="24"/>
          <w:szCs w:val="24"/>
        </w:rPr>
        <w:t>Sharif T. Al-Hamidi</w:t>
      </w:r>
      <w:r w:rsidR="00164460" w:rsidRPr="00FA48F1">
        <w:rPr>
          <w:rFonts w:cs="Times New Roman"/>
          <w:b/>
          <w:bCs/>
          <w:sz w:val="24"/>
          <w:szCs w:val="24"/>
        </w:rPr>
        <w:t xml:space="preserve">, Bassam A. Sweileh,  </w:t>
      </w:r>
      <w:r w:rsidR="00164460" w:rsidRPr="00B561FD">
        <w:rPr>
          <w:rFonts w:cs="Times New Roman"/>
          <w:sz w:val="24"/>
          <w:szCs w:val="24"/>
        </w:rPr>
        <w:t>Fawwaz I. Khalili</w:t>
      </w:r>
      <w:r w:rsidR="00164460">
        <w:rPr>
          <w:sz w:val="24"/>
        </w:rPr>
        <w:t>, “</w:t>
      </w:r>
      <w:r w:rsidR="00B561FD" w:rsidRPr="004E57D6">
        <w:rPr>
          <w:sz w:val="24"/>
        </w:rPr>
        <w:t xml:space="preserve">Preparation and Characterization of Poly(bisphenol A oxalate) and Studying its Chelating Behavior </w:t>
      </w:r>
      <w:r w:rsidR="00B561FD" w:rsidRPr="004E57D6">
        <w:rPr>
          <w:sz w:val="24"/>
        </w:rPr>
        <w:lastRenderedPageBreak/>
        <w:t>Towards Some Metal Ions</w:t>
      </w:r>
      <w:r w:rsidR="00164460">
        <w:rPr>
          <w:b/>
          <w:bCs/>
          <w:sz w:val="24"/>
        </w:rPr>
        <w:t>”</w:t>
      </w:r>
      <w:r w:rsidR="00164460">
        <w:rPr>
          <w:sz w:val="24"/>
        </w:rPr>
        <w:t xml:space="preserve">, </w:t>
      </w:r>
      <w:bookmarkStart w:id="2" w:name="OLE_LINK13"/>
      <w:bookmarkStart w:id="3" w:name="OLE_LINK14"/>
      <w:r w:rsidR="00164460" w:rsidRPr="00D82F7B">
        <w:rPr>
          <w:i/>
          <w:iCs/>
          <w:sz w:val="24"/>
        </w:rPr>
        <w:t>Solvent Extraction and Ionic Exchange</w:t>
      </w:r>
      <w:r w:rsidR="00164460">
        <w:rPr>
          <w:i/>
          <w:iCs/>
          <w:sz w:val="24"/>
        </w:rPr>
        <w:t>,</w:t>
      </w:r>
      <w:r w:rsidR="00544020">
        <w:rPr>
          <w:sz w:val="24"/>
        </w:rPr>
        <w:t xml:space="preserve"> (2008), 26</w:t>
      </w:r>
      <w:r w:rsidR="001B4D30" w:rsidRPr="001B4D30">
        <w:rPr>
          <w:sz w:val="24"/>
        </w:rPr>
        <w:t>(2), 145-162.</w:t>
      </w:r>
      <w:r w:rsidR="00164460" w:rsidRPr="005A49DB">
        <w:rPr>
          <w:sz w:val="24"/>
        </w:rPr>
        <w:t xml:space="preserve">  </w:t>
      </w:r>
    </w:p>
    <w:bookmarkEnd w:id="2"/>
    <w:bookmarkEnd w:id="3"/>
    <w:p w:rsidR="00164460" w:rsidRDefault="00164460" w:rsidP="00164460">
      <w:pPr>
        <w:bidi w:val="0"/>
        <w:ind w:left="709" w:right="-58" w:hanging="709"/>
        <w:jc w:val="lowKashida"/>
        <w:rPr>
          <w:sz w:val="24"/>
        </w:rPr>
      </w:pPr>
    </w:p>
    <w:p w:rsidR="001A4EF9" w:rsidRPr="00670E13" w:rsidRDefault="00385415" w:rsidP="00C74FBE">
      <w:pPr>
        <w:bidi w:val="0"/>
        <w:ind w:left="709" w:right="-58" w:hanging="709"/>
        <w:jc w:val="lowKashida"/>
        <w:rPr>
          <w:b/>
          <w:bCs/>
          <w:sz w:val="24"/>
        </w:rPr>
      </w:pPr>
      <w:r>
        <w:rPr>
          <w:sz w:val="24"/>
        </w:rPr>
        <w:t>[</w:t>
      </w:r>
      <w:r w:rsidR="00300BE7">
        <w:rPr>
          <w:sz w:val="24"/>
        </w:rPr>
        <w:t>2</w:t>
      </w:r>
      <w:r w:rsidR="00C74FBE">
        <w:rPr>
          <w:sz w:val="24"/>
        </w:rPr>
        <w:t>1</w:t>
      </w:r>
      <w:r>
        <w:rPr>
          <w:sz w:val="24"/>
        </w:rPr>
        <w:t xml:space="preserve">] </w:t>
      </w:r>
      <w:r w:rsidR="001A4EF9">
        <w:rPr>
          <w:sz w:val="24"/>
        </w:rPr>
        <w:t>Al-Hamouz O</w:t>
      </w:r>
      <w:r w:rsidR="00034D7E">
        <w:rPr>
          <w:sz w:val="24"/>
        </w:rPr>
        <w:t>.</w:t>
      </w:r>
      <w:r w:rsidR="001A4EF9">
        <w:rPr>
          <w:sz w:val="24"/>
        </w:rPr>
        <w:t xml:space="preserve"> S</w:t>
      </w:r>
      <w:r w:rsidR="00034D7E">
        <w:rPr>
          <w:sz w:val="24"/>
        </w:rPr>
        <w:t>.</w:t>
      </w:r>
      <w:r w:rsidR="001A4EF9">
        <w:rPr>
          <w:sz w:val="24"/>
        </w:rPr>
        <w:t xml:space="preserve">, </w:t>
      </w:r>
      <w:r w:rsidR="001A4EF9">
        <w:rPr>
          <w:b/>
          <w:bCs/>
          <w:sz w:val="24"/>
        </w:rPr>
        <w:t>Sweileh B</w:t>
      </w:r>
      <w:r w:rsidR="00034D7E">
        <w:rPr>
          <w:b/>
          <w:bCs/>
          <w:sz w:val="24"/>
        </w:rPr>
        <w:t>.</w:t>
      </w:r>
      <w:r w:rsidR="001A4EF9">
        <w:rPr>
          <w:b/>
          <w:bCs/>
          <w:sz w:val="24"/>
        </w:rPr>
        <w:t xml:space="preserve"> A</w:t>
      </w:r>
      <w:r w:rsidR="00034D7E">
        <w:rPr>
          <w:b/>
          <w:bCs/>
          <w:sz w:val="24"/>
        </w:rPr>
        <w:t>.</w:t>
      </w:r>
      <w:r w:rsidR="001A4EF9">
        <w:rPr>
          <w:b/>
          <w:bCs/>
          <w:sz w:val="24"/>
        </w:rPr>
        <w:t>,</w:t>
      </w:r>
      <w:r w:rsidR="001A4EF9">
        <w:rPr>
          <w:sz w:val="24"/>
        </w:rPr>
        <w:t xml:space="preserve"> Al-Salah, H</w:t>
      </w:r>
      <w:r w:rsidR="00034D7E">
        <w:rPr>
          <w:sz w:val="24"/>
        </w:rPr>
        <w:t>.</w:t>
      </w:r>
      <w:r w:rsidR="001A4EF9">
        <w:rPr>
          <w:sz w:val="24"/>
        </w:rPr>
        <w:t xml:space="preserve"> A</w:t>
      </w:r>
      <w:r w:rsidR="00034D7E">
        <w:rPr>
          <w:sz w:val="24"/>
        </w:rPr>
        <w:t>.</w:t>
      </w:r>
      <w:r w:rsidR="001A4EF9">
        <w:rPr>
          <w:sz w:val="24"/>
        </w:rPr>
        <w:t>, “</w:t>
      </w:r>
      <w:r w:rsidR="001A4EF9" w:rsidRPr="004E57D6">
        <w:rPr>
          <w:sz w:val="24"/>
        </w:rPr>
        <w:t>Synthesis and Characterization of Polycarbonates by Melt Phase Interchange Reactions with Alkylene and Arylene Diphenyl Dicarbonates</w:t>
      </w:r>
      <w:r w:rsidR="001A4EF9">
        <w:rPr>
          <w:b/>
          <w:bCs/>
          <w:sz w:val="24"/>
        </w:rPr>
        <w:t>”</w:t>
      </w:r>
      <w:r w:rsidR="001A4EF9">
        <w:rPr>
          <w:sz w:val="24"/>
        </w:rPr>
        <w:t xml:space="preserve">, </w:t>
      </w:r>
      <w:r w:rsidR="001A4EF9">
        <w:rPr>
          <w:i/>
          <w:iCs/>
          <w:sz w:val="24"/>
        </w:rPr>
        <w:t>Journal of Applied Polymer Science,</w:t>
      </w:r>
      <w:r w:rsidR="001A4EF9" w:rsidRPr="00A46BE4">
        <w:rPr>
          <w:i/>
          <w:iCs/>
          <w:sz w:val="24"/>
        </w:rPr>
        <w:t xml:space="preserve"> </w:t>
      </w:r>
      <w:r w:rsidR="00982D37">
        <w:rPr>
          <w:sz w:val="24"/>
        </w:rPr>
        <w:t xml:space="preserve">(2006), </w:t>
      </w:r>
      <w:r w:rsidR="00826E8C">
        <w:rPr>
          <w:sz w:val="24"/>
        </w:rPr>
        <w:t>102(4),</w:t>
      </w:r>
      <w:r w:rsidR="001A4EF9" w:rsidRPr="005A49DB">
        <w:rPr>
          <w:sz w:val="24"/>
        </w:rPr>
        <w:t xml:space="preserve"> 3597-3609.  </w:t>
      </w:r>
    </w:p>
    <w:p w:rsidR="001A4EF9" w:rsidRDefault="001A4EF9" w:rsidP="001A4EF9">
      <w:pPr>
        <w:bidi w:val="0"/>
        <w:ind w:left="709" w:right="-58" w:hanging="709"/>
        <w:jc w:val="lowKashida"/>
        <w:rPr>
          <w:b/>
          <w:bCs/>
          <w:sz w:val="24"/>
        </w:rPr>
      </w:pPr>
    </w:p>
    <w:p w:rsidR="001A4EF9" w:rsidRDefault="00385415" w:rsidP="00C74FBE">
      <w:pPr>
        <w:bidi w:val="0"/>
        <w:ind w:left="709" w:right="-58" w:hanging="709"/>
        <w:jc w:val="lowKashida"/>
        <w:rPr>
          <w:b/>
          <w:bCs/>
          <w:sz w:val="24"/>
        </w:rPr>
      </w:pPr>
      <w:r>
        <w:rPr>
          <w:sz w:val="24"/>
        </w:rPr>
        <w:t>[</w:t>
      </w:r>
      <w:r w:rsidR="00D9710B">
        <w:rPr>
          <w:sz w:val="24"/>
        </w:rPr>
        <w:t>2</w:t>
      </w:r>
      <w:r w:rsidR="00C74FBE">
        <w:rPr>
          <w:sz w:val="24"/>
        </w:rPr>
        <w:t>2</w:t>
      </w:r>
      <w:r>
        <w:rPr>
          <w:sz w:val="24"/>
        </w:rPr>
        <w:t xml:space="preserve">] </w:t>
      </w:r>
      <w:r w:rsidR="001A4EF9" w:rsidRPr="005A49DB">
        <w:rPr>
          <w:sz w:val="24"/>
        </w:rPr>
        <w:t xml:space="preserve">AlKhatib, Hatim S.; Taha, Mutasem O.; Aiedeh, Khaled M.; Bustanji, Yasser; </w:t>
      </w:r>
      <w:r w:rsidR="001A4EF9" w:rsidRPr="00034D7E">
        <w:rPr>
          <w:b/>
          <w:bCs/>
          <w:sz w:val="24"/>
        </w:rPr>
        <w:t>Sweileh, Bassam</w:t>
      </w:r>
      <w:r w:rsidR="001A4EF9" w:rsidRPr="005A49DB">
        <w:rPr>
          <w:sz w:val="24"/>
        </w:rPr>
        <w:t>.</w:t>
      </w:r>
      <w:r w:rsidR="001A4EF9">
        <w:rPr>
          <w:b/>
          <w:bCs/>
          <w:sz w:val="24"/>
        </w:rPr>
        <w:t xml:space="preserve"> </w:t>
      </w:r>
      <w:r w:rsidR="004E57D6">
        <w:rPr>
          <w:b/>
          <w:bCs/>
          <w:sz w:val="24"/>
        </w:rPr>
        <w:t>"</w:t>
      </w:r>
      <w:r w:rsidR="001A4EF9" w:rsidRPr="002633C8">
        <w:rPr>
          <w:sz w:val="24"/>
        </w:rPr>
        <w:t>Synthesis and in vitro behavior of iron-crosslinked N-methyl and N-benzyl hydroxamated derivatives of alginic acid as controlled release carriers</w:t>
      </w:r>
      <w:r w:rsidR="002633C8">
        <w:rPr>
          <w:b/>
          <w:bCs/>
          <w:sz w:val="24"/>
        </w:rPr>
        <w:t>"</w:t>
      </w:r>
      <w:r w:rsidR="001A4EF9" w:rsidRPr="005A49DB">
        <w:rPr>
          <w:b/>
          <w:bCs/>
          <w:sz w:val="24"/>
        </w:rPr>
        <w:t xml:space="preserve"> </w:t>
      </w:r>
      <w:r w:rsidR="001A4EF9" w:rsidRPr="00D82F7B">
        <w:rPr>
          <w:i/>
          <w:iCs/>
          <w:sz w:val="24"/>
        </w:rPr>
        <w:t>European Polymer Journal</w:t>
      </w:r>
      <w:r w:rsidR="001A4EF9" w:rsidRPr="005A49DB">
        <w:rPr>
          <w:b/>
          <w:bCs/>
          <w:sz w:val="24"/>
        </w:rPr>
        <w:t xml:space="preserve">  </w:t>
      </w:r>
      <w:r w:rsidR="001A4EF9" w:rsidRPr="005A49DB">
        <w:rPr>
          <w:sz w:val="24"/>
        </w:rPr>
        <w:t>(2006), 42(10), 2464-2474</w:t>
      </w:r>
    </w:p>
    <w:p w:rsidR="001A4EF9" w:rsidRDefault="001A4EF9" w:rsidP="001A4EF9">
      <w:pPr>
        <w:bidi w:val="0"/>
        <w:ind w:left="709" w:right="-58" w:hanging="709"/>
        <w:jc w:val="lowKashida"/>
        <w:rPr>
          <w:b/>
          <w:bCs/>
          <w:sz w:val="24"/>
        </w:rPr>
      </w:pPr>
    </w:p>
    <w:p w:rsidR="001A4EF9" w:rsidRDefault="00385415" w:rsidP="00C74FBE">
      <w:pPr>
        <w:bidi w:val="0"/>
        <w:ind w:left="709" w:right="-58" w:hanging="709"/>
        <w:jc w:val="lowKashida"/>
        <w:rPr>
          <w:b/>
          <w:bCs/>
          <w:sz w:val="24"/>
        </w:rPr>
      </w:pPr>
      <w:r w:rsidRPr="00034D7E">
        <w:rPr>
          <w:sz w:val="24"/>
        </w:rPr>
        <w:t>[</w:t>
      </w:r>
      <w:r w:rsidR="0018001C">
        <w:rPr>
          <w:sz w:val="24"/>
        </w:rPr>
        <w:t>2</w:t>
      </w:r>
      <w:r w:rsidR="00C74FBE">
        <w:rPr>
          <w:sz w:val="24"/>
        </w:rPr>
        <w:t>3</w:t>
      </w:r>
      <w:r w:rsidRPr="00034D7E">
        <w:rPr>
          <w:sz w:val="24"/>
        </w:rPr>
        <w:t xml:space="preserve">] </w:t>
      </w:r>
      <w:r w:rsidR="001A4EF9" w:rsidRPr="00034D7E">
        <w:rPr>
          <w:sz w:val="24"/>
        </w:rPr>
        <w:t xml:space="preserve">Al-Hiari, Yusuf M.; </w:t>
      </w:r>
      <w:r w:rsidR="001A4EF9" w:rsidRPr="00034D7E">
        <w:rPr>
          <w:b/>
          <w:bCs/>
          <w:sz w:val="24"/>
        </w:rPr>
        <w:t xml:space="preserve">Sweileh, B. A. </w:t>
      </w:r>
      <w:r w:rsidR="002633C8">
        <w:rPr>
          <w:b/>
          <w:bCs/>
          <w:sz w:val="24"/>
        </w:rPr>
        <w:t>"</w:t>
      </w:r>
      <w:r w:rsidR="001A4EF9" w:rsidRPr="002633C8">
        <w:rPr>
          <w:sz w:val="24"/>
        </w:rPr>
        <w:t>Novel synthesis and antimicrobial activity of 3,7-dimethylphenoxathiin nucleus and some related analogs</w:t>
      </w:r>
      <w:r w:rsidR="002633C8">
        <w:rPr>
          <w:b/>
          <w:bCs/>
          <w:sz w:val="24"/>
        </w:rPr>
        <w:t>"</w:t>
      </w:r>
      <w:r w:rsidR="001A4EF9" w:rsidRPr="005A49DB">
        <w:rPr>
          <w:b/>
          <w:bCs/>
          <w:sz w:val="24"/>
        </w:rPr>
        <w:t xml:space="preserve"> </w:t>
      </w:r>
      <w:r w:rsidR="001A4EF9" w:rsidRPr="005A49DB">
        <w:rPr>
          <w:i/>
          <w:iCs/>
          <w:sz w:val="24"/>
        </w:rPr>
        <w:t>Asian Journal of Chemistry</w:t>
      </w:r>
      <w:r w:rsidR="001A4EF9" w:rsidRPr="005A49DB">
        <w:rPr>
          <w:b/>
          <w:bCs/>
          <w:sz w:val="24"/>
        </w:rPr>
        <w:t xml:space="preserve">  </w:t>
      </w:r>
      <w:r w:rsidR="001A4EF9" w:rsidRPr="005A49DB">
        <w:rPr>
          <w:sz w:val="24"/>
        </w:rPr>
        <w:t>(2006),  18(3), 2285-2298</w:t>
      </w:r>
      <w:r w:rsidR="001A4EF9" w:rsidRPr="005A49DB">
        <w:rPr>
          <w:b/>
          <w:bCs/>
          <w:sz w:val="24"/>
        </w:rPr>
        <w:t>.</w:t>
      </w:r>
    </w:p>
    <w:p w:rsidR="001A4EF9" w:rsidRDefault="001A4EF9" w:rsidP="001A4EF9">
      <w:pPr>
        <w:bidi w:val="0"/>
        <w:ind w:left="709" w:right="-58" w:hanging="709"/>
        <w:jc w:val="lowKashida"/>
        <w:rPr>
          <w:b/>
          <w:bCs/>
          <w:sz w:val="24"/>
        </w:rPr>
      </w:pPr>
    </w:p>
    <w:p w:rsidR="001A4EF9" w:rsidRDefault="00385415" w:rsidP="00C74FBE">
      <w:pPr>
        <w:bidi w:val="0"/>
        <w:ind w:left="709" w:right="-58" w:hanging="709"/>
        <w:jc w:val="lowKashida"/>
        <w:rPr>
          <w:b/>
          <w:bCs/>
          <w:sz w:val="24"/>
        </w:rPr>
      </w:pPr>
      <w:r>
        <w:rPr>
          <w:sz w:val="24"/>
        </w:rPr>
        <w:t>[</w:t>
      </w:r>
      <w:r w:rsidR="00561C28">
        <w:rPr>
          <w:sz w:val="24"/>
        </w:rPr>
        <w:t>2</w:t>
      </w:r>
      <w:r w:rsidR="00C74FBE">
        <w:rPr>
          <w:sz w:val="24"/>
        </w:rPr>
        <w:t>4</w:t>
      </w:r>
      <w:r>
        <w:rPr>
          <w:sz w:val="24"/>
        </w:rPr>
        <w:t xml:space="preserve">] </w:t>
      </w:r>
      <w:r w:rsidR="001A4EF9" w:rsidRPr="005A49DB">
        <w:rPr>
          <w:sz w:val="24"/>
        </w:rPr>
        <w:t>Sweileh B</w:t>
      </w:r>
      <w:r w:rsidR="00034D7E">
        <w:rPr>
          <w:sz w:val="24"/>
        </w:rPr>
        <w:t>.</w:t>
      </w:r>
      <w:r w:rsidR="001A4EF9">
        <w:rPr>
          <w:b/>
          <w:bCs/>
          <w:sz w:val="24"/>
        </w:rPr>
        <w:t xml:space="preserve"> A</w:t>
      </w:r>
      <w:r w:rsidR="00034D7E">
        <w:rPr>
          <w:b/>
          <w:bCs/>
          <w:sz w:val="24"/>
        </w:rPr>
        <w:t>.</w:t>
      </w:r>
      <w:r w:rsidR="001A4EF9">
        <w:rPr>
          <w:sz w:val="24"/>
        </w:rPr>
        <w:t xml:space="preserve"> and</w:t>
      </w:r>
      <w:r w:rsidR="001A4EF9">
        <w:rPr>
          <w:b/>
          <w:bCs/>
          <w:sz w:val="24"/>
        </w:rPr>
        <w:t xml:space="preserve"> </w:t>
      </w:r>
      <w:r w:rsidR="001A4EF9">
        <w:rPr>
          <w:sz w:val="24"/>
        </w:rPr>
        <w:t>AL-Hiari Y</w:t>
      </w:r>
      <w:r w:rsidR="00034D7E">
        <w:rPr>
          <w:sz w:val="24"/>
        </w:rPr>
        <w:t>.</w:t>
      </w:r>
      <w:r w:rsidR="001A4EF9">
        <w:rPr>
          <w:sz w:val="24"/>
        </w:rPr>
        <w:t xml:space="preserve"> M</w:t>
      </w:r>
      <w:r w:rsidR="00034D7E">
        <w:rPr>
          <w:sz w:val="24"/>
        </w:rPr>
        <w:t>.</w:t>
      </w:r>
      <w:r w:rsidR="001A4EF9">
        <w:rPr>
          <w:sz w:val="24"/>
        </w:rPr>
        <w:t>, “</w:t>
      </w:r>
      <w:r w:rsidR="001A4EF9" w:rsidRPr="002633C8">
        <w:rPr>
          <w:sz w:val="24"/>
        </w:rPr>
        <w:t>Synthesis and Thermal Properties of Polycarbonates Based on Bisphenol A by Single Phase Organic Solvent Polymerization</w:t>
      </w:r>
      <w:r w:rsidR="001A4EF9">
        <w:rPr>
          <w:b/>
          <w:bCs/>
          <w:sz w:val="24"/>
        </w:rPr>
        <w:t>”</w:t>
      </w:r>
      <w:r w:rsidR="001A4EF9">
        <w:rPr>
          <w:sz w:val="24"/>
        </w:rPr>
        <w:t xml:space="preserve">, </w:t>
      </w:r>
      <w:r w:rsidR="001A4EF9" w:rsidRPr="003860EF">
        <w:rPr>
          <w:i/>
          <w:iCs/>
          <w:sz w:val="24"/>
        </w:rPr>
        <w:t>Journal of Polymer Research</w:t>
      </w:r>
      <w:r w:rsidR="001A4EF9">
        <w:rPr>
          <w:i/>
          <w:iCs/>
          <w:sz w:val="24"/>
        </w:rPr>
        <w:t>,</w:t>
      </w:r>
      <w:r w:rsidR="001A4EF9">
        <w:rPr>
          <w:sz w:val="24"/>
        </w:rPr>
        <w:t xml:space="preserve"> (2006) 13(1), 181-191.  </w:t>
      </w:r>
      <w:r w:rsidR="001A4EF9">
        <w:rPr>
          <w:b/>
          <w:bCs/>
          <w:sz w:val="24"/>
        </w:rPr>
        <w:t xml:space="preserve"> </w:t>
      </w:r>
    </w:p>
    <w:p w:rsidR="001A4EF9" w:rsidRDefault="001A4EF9" w:rsidP="001A4EF9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</w:p>
    <w:p w:rsidR="001A4EF9" w:rsidRDefault="00561C28" w:rsidP="00C74FBE">
      <w:pPr>
        <w:bidi w:val="0"/>
        <w:ind w:left="709" w:right="-58" w:hanging="709"/>
        <w:jc w:val="lowKashida"/>
        <w:rPr>
          <w:sz w:val="24"/>
        </w:rPr>
      </w:pPr>
      <w:r>
        <w:rPr>
          <w:sz w:val="24"/>
        </w:rPr>
        <w:t>[2</w:t>
      </w:r>
      <w:r w:rsidR="00C74FBE">
        <w:rPr>
          <w:sz w:val="24"/>
        </w:rPr>
        <w:t>5</w:t>
      </w:r>
      <w:r w:rsidR="00385415">
        <w:rPr>
          <w:sz w:val="24"/>
        </w:rPr>
        <w:t xml:space="preserve">] </w:t>
      </w:r>
      <w:r w:rsidR="001A4EF9" w:rsidRPr="00F941C3">
        <w:rPr>
          <w:sz w:val="24"/>
        </w:rPr>
        <w:t xml:space="preserve">Aiedeh K, Taha M O, </w:t>
      </w:r>
      <w:r w:rsidR="001A4EF9" w:rsidRPr="00034D7E">
        <w:rPr>
          <w:b/>
          <w:bCs/>
          <w:sz w:val="24"/>
        </w:rPr>
        <w:t>Sweileh B</w:t>
      </w:r>
      <w:r w:rsidR="001A4EF9">
        <w:rPr>
          <w:sz w:val="24"/>
        </w:rPr>
        <w:t>, “</w:t>
      </w:r>
      <w:r w:rsidR="001A4EF9" w:rsidRPr="002633C8">
        <w:rPr>
          <w:sz w:val="24"/>
        </w:rPr>
        <w:t>Testosterone-Succinate-Dextran and Testosterone-Succinate-Polyvinyl Alcohol Conjugates: Synthesis and Testosterone Release in Plasma</w:t>
      </w:r>
      <w:r w:rsidR="001A4EF9">
        <w:rPr>
          <w:b/>
          <w:bCs/>
          <w:sz w:val="24"/>
        </w:rPr>
        <w:t>”</w:t>
      </w:r>
      <w:r w:rsidR="001A4EF9">
        <w:rPr>
          <w:sz w:val="24"/>
        </w:rPr>
        <w:t xml:space="preserve">, </w:t>
      </w:r>
      <w:r w:rsidR="001A4EF9">
        <w:rPr>
          <w:i/>
          <w:iCs/>
          <w:sz w:val="24"/>
        </w:rPr>
        <w:t xml:space="preserve">Acta Technologiae et Legis Medicamenti </w:t>
      </w:r>
      <w:r w:rsidR="001A4EF9" w:rsidRPr="001B4D30">
        <w:rPr>
          <w:sz w:val="24"/>
        </w:rPr>
        <w:t>(2001), 12(3), 267-281.</w:t>
      </w:r>
      <w:r w:rsidR="001A4EF9">
        <w:rPr>
          <w:sz w:val="24"/>
        </w:rPr>
        <w:t xml:space="preserve"> </w:t>
      </w: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</w:p>
    <w:p w:rsidR="001A4EF9" w:rsidRPr="00914908" w:rsidRDefault="00385415" w:rsidP="00C74FBE">
      <w:pPr>
        <w:bidi w:val="0"/>
        <w:ind w:left="709" w:right="-58" w:hanging="709"/>
        <w:jc w:val="lowKashida"/>
        <w:rPr>
          <w:i/>
          <w:iCs/>
          <w:sz w:val="24"/>
        </w:rPr>
      </w:pPr>
      <w:r>
        <w:rPr>
          <w:sz w:val="24"/>
        </w:rPr>
        <w:t>[</w:t>
      </w:r>
      <w:r w:rsidR="00310803">
        <w:rPr>
          <w:sz w:val="24"/>
        </w:rPr>
        <w:t>2</w:t>
      </w:r>
      <w:r w:rsidR="00C74FBE">
        <w:rPr>
          <w:sz w:val="24"/>
        </w:rPr>
        <w:t>6</w:t>
      </w:r>
      <w:r>
        <w:rPr>
          <w:sz w:val="24"/>
        </w:rPr>
        <w:t xml:space="preserve">]  </w:t>
      </w:r>
      <w:r w:rsidR="004D17B4">
        <w:rPr>
          <w:sz w:val="24"/>
        </w:rPr>
        <w:t xml:space="preserve">Berti </w:t>
      </w:r>
      <w:r w:rsidR="001A4EF9" w:rsidRPr="00F941C3">
        <w:rPr>
          <w:sz w:val="24"/>
        </w:rPr>
        <w:t>C</w:t>
      </w:r>
      <w:r w:rsidR="001A4EF9">
        <w:rPr>
          <w:b/>
          <w:bCs/>
          <w:sz w:val="24"/>
        </w:rPr>
        <w:t>,</w:t>
      </w:r>
      <w:r w:rsidR="001A4EF9">
        <w:rPr>
          <w:sz w:val="24"/>
        </w:rPr>
        <w:t xml:space="preserve"> Colonna M, Marianucci E, </w:t>
      </w:r>
      <w:r w:rsidR="001A4EF9" w:rsidRPr="00F941C3">
        <w:rPr>
          <w:b/>
          <w:bCs/>
          <w:sz w:val="24"/>
        </w:rPr>
        <w:t>Sweileh B</w:t>
      </w:r>
      <w:r w:rsidR="001A4EF9">
        <w:rPr>
          <w:sz w:val="24"/>
        </w:rPr>
        <w:t>, and</w:t>
      </w:r>
      <w:r w:rsidR="001A4EF9" w:rsidRPr="00914908">
        <w:rPr>
          <w:sz w:val="24"/>
        </w:rPr>
        <w:t xml:space="preserve"> </w:t>
      </w:r>
      <w:r w:rsidR="002633C8">
        <w:rPr>
          <w:sz w:val="24"/>
        </w:rPr>
        <w:t>Pilati F.</w:t>
      </w:r>
      <w:r w:rsidR="001A4EF9">
        <w:rPr>
          <w:sz w:val="24"/>
        </w:rPr>
        <w:t xml:space="preserve"> “</w:t>
      </w:r>
      <w:r w:rsidR="001A4EF9" w:rsidRPr="002633C8">
        <w:rPr>
          <w:sz w:val="24"/>
        </w:rPr>
        <w:t>A novel One-Pot Synthesis of Esters by Exchange Reactions Between Carbonates and Anhydrides</w:t>
      </w:r>
      <w:r w:rsidR="001A4EF9">
        <w:rPr>
          <w:b/>
          <w:bCs/>
          <w:sz w:val="24"/>
        </w:rPr>
        <w:t>”</w:t>
      </w:r>
      <w:r w:rsidR="001A4EF9">
        <w:rPr>
          <w:sz w:val="24"/>
        </w:rPr>
        <w:t xml:space="preserve">. </w:t>
      </w:r>
      <w:r w:rsidR="001A4EF9" w:rsidRPr="00914908">
        <w:rPr>
          <w:i/>
          <w:iCs/>
          <w:sz w:val="24"/>
        </w:rPr>
        <w:t>Synthetic Communications</w:t>
      </w:r>
      <w:r w:rsidR="001A4EF9">
        <w:rPr>
          <w:i/>
          <w:iCs/>
          <w:sz w:val="24"/>
        </w:rPr>
        <w:t xml:space="preserve"> </w:t>
      </w:r>
      <w:r w:rsidR="001A4EF9" w:rsidRPr="001B4D30">
        <w:rPr>
          <w:sz w:val="24"/>
        </w:rPr>
        <w:t>(1999), 29(6), 917-927</w:t>
      </w:r>
      <w:r w:rsidR="001A4EF9">
        <w:rPr>
          <w:i/>
          <w:iCs/>
          <w:sz w:val="24"/>
        </w:rPr>
        <w:t>.</w:t>
      </w:r>
    </w:p>
    <w:p w:rsidR="004D17B4" w:rsidRDefault="004D17B4" w:rsidP="00545E50">
      <w:pPr>
        <w:bidi w:val="0"/>
        <w:ind w:right="-58"/>
        <w:jc w:val="lowKashida"/>
        <w:rPr>
          <w:sz w:val="24"/>
        </w:rPr>
      </w:pPr>
    </w:p>
    <w:p w:rsidR="001A4EF9" w:rsidRPr="00D84FE5" w:rsidRDefault="00176F0F" w:rsidP="00300BE7">
      <w:pPr>
        <w:bidi w:val="0"/>
        <w:ind w:left="709" w:right="-58" w:hanging="709"/>
        <w:jc w:val="lowKashida"/>
        <w:rPr>
          <w:sz w:val="24"/>
        </w:rPr>
      </w:pPr>
      <w:r>
        <w:rPr>
          <w:sz w:val="24"/>
        </w:rPr>
        <w:t>[2</w:t>
      </w:r>
      <w:r w:rsidR="00300BE7">
        <w:rPr>
          <w:sz w:val="24"/>
        </w:rPr>
        <w:t>7</w:t>
      </w:r>
      <w:r w:rsidR="00385415" w:rsidRPr="00DC316C">
        <w:rPr>
          <w:sz w:val="24"/>
        </w:rPr>
        <w:t xml:space="preserve">]  </w:t>
      </w:r>
      <w:r w:rsidR="001A4EF9" w:rsidRPr="00DC316C">
        <w:rPr>
          <w:sz w:val="24"/>
        </w:rPr>
        <w:t>Berti</w:t>
      </w:r>
      <w:r w:rsidR="00DC316C" w:rsidRPr="00DC316C">
        <w:rPr>
          <w:sz w:val="24"/>
        </w:rPr>
        <w:t>,</w:t>
      </w:r>
      <w:r w:rsidR="000412F1">
        <w:rPr>
          <w:sz w:val="24"/>
        </w:rPr>
        <w:t xml:space="preserve"> </w:t>
      </w:r>
      <w:r w:rsidR="001A4EF9" w:rsidRPr="00DC316C">
        <w:rPr>
          <w:sz w:val="24"/>
        </w:rPr>
        <w:t>C</w:t>
      </w:r>
      <w:r w:rsidR="00DC316C" w:rsidRPr="00DC316C">
        <w:rPr>
          <w:sz w:val="24"/>
        </w:rPr>
        <w:t>.</w:t>
      </w:r>
      <w:r w:rsidR="001A4EF9" w:rsidRPr="00DC316C">
        <w:rPr>
          <w:b/>
          <w:bCs/>
          <w:sz w:val="24"/>
        </w:rPr>
        <w:t>,</w:t>
      </w:r>
      <w:r w:rsidR="001A4EF9" w:rsidRPr="00DC316C">
        <w:rPr>
          <w:sz w:val="24"/>
        </w:rPr>
        <w:t xml:space="preserve"> Bonora</w:t>
      </w:r>
      <w:r w:rsidR="00DC316C" w:rsidRPr="00DC316C">
        <w:rPr>
          <w:sz w:val="24"/>
        </w:rPr>
        <w:t>,</w:t>
      </w:r>
      <w:r w:rsidR="001A4EF9" w:rsidRPr="00DC316C">
        <w:rPr>
          <w:sz w:val="24"/>
        </w:rPr>
        <w:t xml:space="preserve"> V</w:t>
      </w:r>
      <w:r w:rsidR="00DC316C" w:rsidRPr="00DC316C">
        <w:rPr>
          <w:sz w:val="24"/>
        </w:rPr>
        <w:t>.</w:t>
      </w:r>
      <w:r w:rsidR="001A4EF9" w:rsidRPr="00DC316C">
        <w:rPr>
          <w:sz w:val="24"/>
        </w:rPr>
        <w:t>, Fiorini</w:t>
      </w:r>
      <w:r w:rsidR="00DC316C" w:rsidRPr="00DC316C">
        <w:rPr>
          <w:sz w:val="24"/>
        </w:rPr>
        <w:t>,</w:t>
      </w:r>
      <w:r w:rsidR="001A4EF9" w:rsidRPr="00DC316C">
        <w:rPr>
          <w:sz w:val="24"/>
        </w:rPr>
        <w:t xml:space="preserve"> </w:t>
      </w:r>
      <w:r w:rsidR="001A4EF9">
        <w:rPr>
          <w:sz w:val="24"/>
        </w:rPr>
        <w:t>M, Pilati</w:t>
      </w:r>
      <w:r w:rsidR="00DC316C">
        <w:rPr>
          <w:sz w:val="24"/>
        </w:rPr>
        <w:t>,</w:t>
      </w:r>
      <w:r w:rsidR="001A4EF9">
        <w:rPr>
          <w:sz w:val="24"/>
        </w:rPr>
        <w:t xml:space="preserve"> F</w:t>
      </w:r>
      <w:r w:rsidR="00DC316C">
        <w:rPr>
          <w:sz w:val="24"/>
        </w:rPr>
        <w:t>.</w:t>
      </w:r>
      <w:r w:rsidR="00034D7E">
        <w:rPr>
          <w:sz w:val="24"/>
        </w:rPr>
        <w:t xml:space="preserve">, </w:t>
      </w:r>
      <w:r w:rsidR="001A4EF9" w:rsidRPr="00034D7E">
        <w:rPr>
          <w:b/>
          <w:bCs/>
          <w:sz w:val="24"/>
        </w:rPr>
        <w:t>Sweileh B</w:t>
      </w:r>
      <w:r w:rsidR="00DC316C">
        <w:rPr>
          <w:sz w:val="24"/>
        </w:rPr>
        <w:t>.</w:t>
      </w:r>
      <w:r w:rsidR="001A4EF9">
        <w:rPr>
          <w:sz w:val="24"/>
        </w:rPr>
        <w:t>, “</w:t>
      </w:r>
      <w:r w:rsidR="001A4EF9" w:rsidRPr="002633C8">
        <w:rPr>
          <w:sz w:val="24"/>
        </w:rPr>
        <w:t>Thermal Treatment of Poly[ethylene-alt-2,2-bis(1,4-phenylene)propane carbonate]</w:t>
      </w:r>
      <w:r w:rsidR="002633C8">
        <w:rPr>
          <w:b/>
          <w:bCs/>
          <w:sz w:val="24"/>
        </w:rPr>
        <w:t>,</w:t>
      </w:r>
      <w:r w:rsidR="001A4EF9" w:rsidRPr="00F941C3">
        <w:rPr>
          <w:b/>
          <w:bCs/>
          <w:sz w:val="24"/>
        </w:rPr>
        <w:t xml:space="preserve"> </w:t>
      </w:r>
      <w:r w:rsidR="001A4EF9" w:rsidRPr="002633C8">
        <w:rPr>
          <w:sz w:val="24"/>
        </w:rPr>
        <w:t>A reinvestigation</w:t>
      </w:r>
      <w:r w:rsidR="001A4EF9">
        <w:rPr>
          <w:b/>
          <w:bCs/>
          <w:sz w:val="24"/>
        </w:rPr>
        <w:t>”</w:t>
      </w:r>
      <w:r w:rsidR="001A4EF9" w:rsidRPr="00F941C3">
        <w:rPr>
          <w:b/>
          <w:bCs/>
          <w:sz w:val="24"/>
        </w:rPr>
        <w:t>.</w:t>
      </w:r>
      <w:r w:rsidR="001A4EF9" w:rsidRPr="00CC4AF8">
        <w:rPr>
          <w:i/>
          <w:iCs/>
          <w:sz w:val="24"/>
        </w:rPr>
        <w:t xml:space="preserve"> </w:t>
      </w:r>
      <w:r w:rsidR="001A4EF9">
        <w:rPr>
          <w:i/>
          <w:iCs/>
          <w:sz w:val="24"/>
        </w:rPr>
        <w:t xml:space="preserve">Macromolecular Chemistry and Physics </w:t>
      </w:r>
      <w:r w:rsidR="001A4EF9" w:rsidRPr="00D84FE5">
        <w:rPr>
          <w:sz w:val="24"/>
        </w:rPr>
        <w:t>(1997), 198(2),</w:t>
      </w:r>
      <w:r w:rsidR="0083562B">
        <w:rPr>
          <w:sz w:val="24"/>
        </w:rPr>
        <w:t xml:space="preserve"> </w:t>
      </w:r>
      <w:r w:rsidR="001A4EF9" w:rsidRPr="00D84FE5">
        <w:rPr>
          <w:sz w:val="24"/>
        </w:rPr>
        <w:t xml:space="preserve">321-328. </w:t>
      </w:r>
    </w:p>
    <w:p w:rsidR="001A4EF9" w:rsidRDefault="001A4EF9" w:rsidP="001A4EF9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</w:p>
    <w:p w:rsidR="001A4EF9" w:rsidRDefault="001A4EF9" w:rsidP="001A4EF9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</w:p>
    <w:p w:rsidR="0033646E" w:rsidRDefault="0033646E" w:rsidP="0033646E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</w:p>
    <w:p w:rsidR="0033646E" w:rsidRDefault="0033646E" w:rsidP="0033646E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</w:p>
    <w:p w:rsidR="001A4EF9" w:rsidRPr="00276A9F" w:rsidRDefault="001A4EF9" w:rsidP="001A4EF9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CONFERENCES:</w:t>
      </w: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</w:p>
    <w:p w:rsidR="00E849AB" w:rsidRDefault="00E849AB" w:rsidP="0001107F">
      <w:pPr>
        <w:pStyle w:val="BodyTextIndent2"/>
        <w:rPr>
          <w:b/>
          <w:bCs/>
        </w:rPr>
      </w:pPr>
    </w:p>
    <w:p w:rsidR="00AD657A" w:rsidRDefault="00AD657A" w:rsidP="00977F80">
      <w:pPr>
        <w:pStyle w:val="BodyTextIndent2"/>
      </w:pPr>
    </w:p>
    <w:p w:rsidR="00484A8F" w:rsidRPr="00E8550E" w:rsidRDefault="00484A8F" w:rsidP="00484A8F">
      <w:pPr>
        <w:pStyle w:val="BodyTextIndent2"/>
      </w:pPr>
      <w:r>
        <w:t>Bassam A. Sweileh,</w:t>
      </w:r>
      <w:r w:rsidRPr="000C5925">
        <w:t xml:space="preserve"> </w:t>
      </w:r>
      <w:r>
        <w:t>Dalia K. Ali</w:t>
      </w:r>
      <w:r w:rsidRPr="000C5925">
        <w:t xml:space="preserve">, </w:t>
      </w:r>
      <w:r>
        <w:t>Aya</w:t>
      </w:r>
      <w:r w:rsidRPr="000C5925">
        <w:t xml:space="preserve"> </w:t>
      </w:r>
      <w:r>
        <w:t>M</w:t>
      </w:r>
      <w:r w:rsidRPr="000C5925">
        <w:t xml:space="preserve">. </w:t>
      </w:r>
      <w:r>
        <w:t xml:space="preserve">Al-Zuheiri </w:t>
      </w:r>
      <w:r w:rsidRPr="00E8550E">
        <w:rPr>
          <w:b/>
          <w:bCs/>
        </w:rPr>
        <w:t>“</w:t>
      </w:r>
      <w:r>
        <w:t>Green Ion Exchange Polyamides Derived from Renewable Organic Compounds</w:t>
      </w:r>
      <w:r w:rsidRPr="00E8550E">
        <w:t xml:space="preserve">”, </w:t>
      </w:r>
      <w:r w:rsidRPr="00323B8D">
        <w:rPr>
          <w:i/>
          <w:iCs/>
        </w:rPr>
        <w:t>First Internationl Conference of Chemistry and Biosciences (ICCB 2017</w:t>
      </w:r>
      <w:r w:rsidR="00A841B6">
        <w:rPr>
          <w:i/>
          <w:iCs/>
        </w:rPr>
        <w:t>)</w:t>
      </w:r>
      <w:r w:rsidRPr="00323B8D">
        <w:rPr>
          <w:i/>
          <w:iCs/>
        </w:rPr>
        <w:t xml:space="preserve"> and the</w:t>
      </w:r>
      <w:r>
        <w:rPr>
          <w:i/>
          <w:iCs/>
        </w:rPr>
        <w:t xml:space="preserve"> Fifte</w:t>
      </w:r>
      <w:r w:rsidRPr="00E8550E">
        <w:rPr>
          <w:i/>
          <w:iCs/>
        </w:rPr>
        <w:t xml:space="preserve">enth </w:t>
      </w:r>
      <w:r>
        <w:rPr>
          <w:i/>
          <w:iCs/>
        </w:rPr>
        <w:t>Jordanian Chemical Conference</w:t>
      </w:r>
      <w:r w:rsidRPr="00E8550E">
        <w:rPr>
          <w:i/>
          <w:iCs/>
        </w:rPr>
        <w:t>,</w:t>
      </w:r>
      <w:r w:rsidRPr="00E8550E">
        <w:t xml:space="preserve"> </w:t>
      </w:r>
      <w:r w:rsidR="00CA0547">
        <w:t xml:space="preserve">Organized by Faculty of Scences, </w:t>
      </w:r>
      <w:r>
        <w:t xml:space="preserve">Al al-Bayt University, </w:t>
      </w:r>
      <w:r w:rsidR="00CA0547">
        <w:t xml:space="preserve">Association </w:t>
      </w:r>
      <w:r w:rsidR="00CA0547">
        <w:lastRenderedPageBreak/>
        <w:t xml:space="preserve">of Arab Universities and Jordanian Chemical Society, </w:t>
      </w:r>
      <w:r>
        <w:t>Mafraq</w:t>
      </w:r>
      <w:r w:rsidRPr="00E8550E">
        <w:t xml:space="preserve">-Jordan, </w:t>
      </w:r>
      <w:r>
        <w:t>April 5-6</w:t>
      </w:r>
      <w:r w:rsidRPr="00E8550E">
        <w:t>, 201</w:t>
      </w:r>
      <w:r>
        <w:t>7 (Poster)</w:t>
      </w:r>
    </w:p>
    <w:p w:rsidR="00484A8F" w:rsidRDefault="00484A8F" w:rsidP="00610126">
      <w:pPr>
        <w:pStyle w:val="BodyTextIndent2"/>
      </w:pPr>
    </w:p>
    <w:p w:rsidR="00484A8F" w:rsidRDefault="00484A8F" w:rsidP="00610126">
      <w:pPr>
        <w:pStyle w:val="BodyTextIndent2"/>
      </w:pPr>
    </w:p>
    <w:p w:rsidR="00F67AFD" w:rsidRPr="00FA69BA" w:rsidRDefault="000C5925" w:rsidP="00CA0547">
      <w:pPr>
        <w:pStyle w:val="BodyTextIndent2"/>
        <w:rPr>
          <w:color w:val="00B0F0"/>
        </w:rPr>
      </w:pPr>
      <w:r w:rsidRPr="00FA69BA">
        <w:rPr>
          <w:color w:val="00B0F0"/>
        </w:rPr>
        <w:t xml:space="preserve">Basma M. Yaghi, Hassan G. Saleh, Bassam A. Sweileh </w:t>
      </w:r>
      <w:r w:rsidR="00F67AFD" w:rsidRPr="00FA69BA">
        <w:rPr>
          <w:b/>
          <w:bCs/>
          <w:color w:val="00B0F0"/>
        </w:rPr>
        <w:t>“</w:t>
      </w:r>
      <w:r w:rsidRPr="00FA69BA">
        <w:rPr>
          <w:color w:val="00B0F0"/>
        </w:rPr>
        <w:t>Polycarbonates Containing Sulfur Groups in the Main Chain by Melt Polycondensation of Dihydroxy Compounds with Diphenyl Dicarbonates Containing Sulfur Groups</w:t>
      </w:r>
      <w:r w:rsidR="00F67AFD" w:rsidRPr="00FA69BA">
        <w:rPr>
          <w:color w:val="00B0F0"/>
        </w:rPr>
        <w:t xml:space="preserve">”, </w:t>
      </w:r>
      <w:r w:rsidR="00CA0547" w:rsidRPr="00FA69BA">
        <w:rPr>
          <w:i/>
          <w:iCs/>
          <w:color w:val="00B0F0"/>
        </w:rPr>
        <w:t>First Internationl Conference of Chemistry and Biosciences (ICCB 2017</w:t>
      </w:r>
      <w:r w:rsidR="00A841B6" w:rsidRPr="00FA69BA">
        <w:rPr>
          <w:i/>
          <w:iCs/>
          <w:color w:val="00B0F0"/>
        </w:rPr>
        <w:t>)</w:t>
      </w:r>
      <w:r w:rsidR="00CA0547" w:rsidRPr="00FA69BA">
        <w:rPr>
          <w:i/>
          <w:iCs/>
          <w:color w:val="00B0F0"/>
        </w:rPr>
        <w:t xml:space="preserve"> and the Fifteenth Jordanian Chemical Conference,</w:t>
      </w:r>
      <w:r w:rsidR="00CA0547" w:rsidRPr="00FA69BA">
        <w:rPr>
          <w:color w:val="00B0F0"/>
        </w:rPr>
        <w:t xml:space="preserve"> Organized by Faculty of Scences, Al al-Bayt University, Association of Arab Universities and Jordanian Chemical Society, Mafraq-Jordan, April 5-6, 2017 </w:t>
      </w:r>
      <w:r w:rsidR="00F67AFD" w:rsidRPr="00FA69BA">
        <w:rPr>
          <w:color w:val="00B0F0"/>
        </w:rPr>
        <w:t>(</w:t>
      </w:r>
      <w:r w:rsidR="00B933B8" w:rsidRPr="00FA69BA">
        <w:rPr>
          <w:color w:val="00B0F0"/>
        </w:rPr>
        <w:t>Lecturer</w:t>
      </w:r>
      <w:r w:rsidR="00F67AFD" w:rsidRPr="00FA69BA">
        <w:rPr>
          <w:color w:val="00B0F0"/>
        </w:rPr>
        <w:t>)</w:t>
      </w:r>
    </w:p>
    <w:p w:rsidR="00F67AFD" w:rsidRDefault="00F67AFD" w:rsidP="00977F80">
      <w:pPr>
        <w:pStyle w:val="BodyTextIndent2"/>
      </w:pPr>
    </w:p>
    <w:p w:rsidR="00F67AFD" w:rsidRDefault="00F67AFD" w:rsidP="00AD657A">
      <w:pPr>
        <w:pStyle w:val="BodyTextIndent2"/>
      </w:pPr>
    </w:p>
    <w:p w:rsidR="00AD657A" w:rsidRPr="00E8550E" w:rsidRDefault="00AD657A" w:rsidP="00B933B8">
      <w:pPr>
        <w:pStyle w:val="BodyTextIndent2"/>
      </w:pPr>
      <w:r w:rsidRPr="00E8550E">
        <w:t>Hussam R. Al-Qalawi</w:t>
      </w:r>
      <w:r w:rsidRPr="00E8550E">
        <w:rPr>
          <w:b/>
          <w:bCs/>
        </w:rPr>
        <w:t>, Bassam A. Sweileh,</w:t>
      </w:r>
      <w:r>
        <w:rPr>
          <w:b/>
          <w:bCs/>
        </w:rPr>
        <w:t xml:space="preserve"> </w:t>
      </w:r>
      <w:r w:rsidRPr="00AD657A">
        <w:t>Hani A. Mohammad</w:t>
      </w:r>
      <w:r w:rsidRPr="00E8550E">
        <w:rPr>
          <w:b/>
          <w:bCs/>
        </w:rPr>
        <w:t xml:space="preserve"> “</w:t>
      </w:r>
      <w:r>
        <w:t>Synthesis and Characterization of</w:t>
      </w:r>
      <w:r w:rsidRPr="00E8550E">
        <w:t xml:space="preserve"> Poly(e</w:t>
      </w:r>
      <w:r>
        <w:t>st</w:t>
      </w:r>
      <w:r w:rsidRPr="00E8550E">
        <w:t xml:space="preserve">er carbonate)s by Melt-Phase Interchange Reactions </w:t>
      </w:r>
      <w:r>
        <w:t xml:space="preserve">of Dihydroxy Compounds </w:t>
      </w:r>
      <w:r w:rsidRPr="00E8550E">
        <w:t>with Alkylene and Arylene Diphenyl Dicarbonates</w:t>
      </w:r>
      <w:r>
        <w:t xml:space="preserve"> Containing Ester Groups</w:t>
      </w:r>
      <w:r w:rsidRPr="00E8550E">
        <w:t xml:space="preserve">”, </w:t>
      </w:r>
      <w:r>
        <w:rPr>
          <w:i/>
          <w:iCs/>
        </w:rPr>
        <w:t>The Fourte</w:t>
      </w:r>
      <w:r w:rsidRPr="00E8550E">
        <w:rPr>
          <w:i/>
          <w:iCs/>
        </w:rPr>
        <w:t xml:space="preserve">enth </w:t>
      </w:r>
      <w:r>
        <w:rPr>
          <w:i/>
          <w:iCs/>
        </w:rPr>
        <w:t>Jordanian Chemical Conference</w:t>
      </w:r>
      <w:r w:rsidRPr="00E8550E">
        <w:rPr>
          <w:i/>
          <w:iCs/>
        </w:rPr>
        <w:t>,</w:t>
      </w:r>
      <w:r w:rsidRPr="00E8550E">
        <w:t xml:space="preserve"> </w:t>
      </w:r>
      <w:r w:rsidR="00612405">
        <w:t xml:space="preserve">Al-Albayt University, </w:t>
      </w:r>
      <w:r>
        <w:t>Al Mafraq</w:t>
      </w:r>
      <w:r w:rsidRPr="00E8550E">
        <w:t xml:space="preserve">-Jordan, </w:t>
      </w:r>
      <w:r>
        <w:t>April 8</w:t>
      </w:r>
      <w:r w:rsidRPr="00E8550E">
        <w:t>, 201</w:t>
      </w:r>
      <w:r>
        <w:t>5</w:t>
      </w:r>
      <w:r w:rsidR="00A53339">
        <w:t xml:space="preserve"> (</w:t>
      </w:r>
      <w:r w:rsidR="00B933B8">
        <w:t>Lecturer</w:t>
      </w:r>
      <w:r w:rsidR="00A53339">
        <w:t>)</w:t>
      </w:r>
    </w:p>
    <w:p w:rsidR="00AD657A" w:rsidRDefault="00AD657A" w:rsidP="00977F80">
      <w:pPr>
        <w:pStyle w:val="BodyTextIndent2"/>
      </w:pPr>
    </w:p>
    <w:p w:rsidR="00AD657A" w:rsidRDefault="00AD657A" w:rsidP="00977F80">
      <w:pPr>
        <w:pStyle w:val="BodyTextIndent2"/>
      </w:pPr>
    </w:p>
    <w:p w:rsidR="00977F80" w:rsidRDefault="00977F80" w:rsidP="00977F80">
      <w:pPr>
        <w:pStyle w:val="BodyTextIndent2"/>
        <w:rPr>
          <w:b/>
          <w:bCs/>
        </w:rPr>
      </w:pPr>
      <w:r>
        <w:t>Al-Regeb</w:t>
      </w:r>
      <w:r w:rsidRPr="00520716">
        <w:t xml:space="preserve">, </w:t>
      </w:r>
      <w:r>
        <w:t>F</w:t>
      </w:r>
      <w:r w:rsidRPr="00520716">
        <w:t>; Al-Khalili, F.;</w:t>
      </w:r>
      <w:r w:rsidRPr="00520716">
        <w:rPr>
          <w:b/>
          <w:bCs/>
        </w:rPr>
        <w:t xml:space="preserve"> Sweileh, B.,</w:t>
      </w:r>
      <w:r w:rsidRPr="00520716">
        <w:t xml:space="preserve"> </w:t>
      </w:r>
      <w:r w:rsidRPr="00E436F5">
        <w:rPr>
          <w:b/>
          <w:bCs/>
        </w:rPr>
        <w:t>“</w:t>
      </w:r>
      <w:r>
        <w:t>Preparation</w:t>
      </w:r>
      <w:r w:rsidRPr="004B56FC">
        <w:t xml:space="preserve"> and characterization of poly(1,3-cyclohexan</w:t>
      </w:r>
      <w:r>
        <w:t>e oxalate) and the study of its</w:t>
      </w:r>
      <w:r w:rsidRPr="004B56FC">
        <w:t xml:space="preserve"> </w:t>
      </w:r>
      <w:r>
        <w:t>uptake characteristics</w:t>
      </w:r>
      <w:r w:rsidRPr="004B56FC">
        <w:t xml:space="preserve"> towards Pb(II), Cd(II) and Zn(II) ions</w:t>
      </w:r>
      <w:r w:rsidRPr="00E436F5">
        <w:rPr>
          <w:b/>
          <w:bCs/>
        </w:rPr>
        <w:t>”</w:t>
      </w:r>
      <w:r w:rsidRPr="00E436F5">
        <w:t>,</w:t>
      </w:r>
      <w:r w:rsidRPr="00E436F5">
        <w:rPr>
          <w:b/>
          <w:bCs/>
        </w:rPr>
        <w:t xml:space="preserve"> </w:t>
      </w:r>
      <w:r>
        <w:rPr>
          <w:i/>
          <w:iCs/>
        </w:rPr>
        <w:t>The 14</w:t>
      </w:r>
      <w:r w:rsidRPr="00977F80">
        <w:rPr>
          <w:i/>
          <w:iCs/>
          <w:vertAlign w:val="superscript"/>
        </w:rPr>
        <w:t>th</w:t>
      </w:r>
      <w:r>
        <w:rPr>
          <w:i/>
          <w:iCs/>
        </w:rPr>
        <w:t xml:space="preserve"> Jordanian Chemical Conference</w:t>
      </w:r>
      <w:r w:rsidRPr="006C2B46">
        <w:t xml:space="preserve">, </w:t>
      </w:r>
      <w:r>
        <w:t>Al al-Bayt University</w:t>
      </w:r>
      <w:r w:rsidRPr="006C2B46">
        <w:t xml:space="preserve">, </w:t>
      </w:r>
      <w:r>
        <w:t>Mafraq</w:t>
      </w:r>
      <w:r w:rsidRPr="006C2B46">
        <w:t xml:space="preserve">, Jordan, </w:t>
      </w:r>
      <w:r>
        <w:t>April,</w:t>
      </w:r>
      <w:r w:rsidRPr="006C2B46">
        <w:t xml:space="preserve"> </w:t>
      </w:r>
      <w:r>
        <w:t>8</w:t>
      </w:r>
      <w:r w:rsidRPr="006C2B46">
        <w:t>, 201</w:t>
      </w:r>
      <w:r>
        <w:t>5</w:t>
      </w:r>
      <w:r w:rsidR="00A53339">
        <w:rPr>
          <w:b/>
          <w:bCs/>
        </w:rPr>
        <w:t xml:space="preserve"> </w:t>
      </w:r>
      <w:r w:rsidR="00A53339" w:rsidRPr="00A53339">
        <w:t>(Poster)</w:t>
      </w:r>
    </w:p>
    <w:p w:rsidR="00977F80" w:rsidRDefault="00977F80" w:rsidP="00B2322E">
      <w:pPr>
        <w:pStyle w:val="BodyTextIndent2"/>
      </w:pPr>
    </w:p>
    <w:p w:rsidR="00977F80" w:rsidRDefault="00977F80" w:rsidP="00B2322E">
      <w:pPr>
        <w:pStyle w:val="BodyTextIndent2"/>
      </w:pPr>
    </w:p>
    <w:p w:rsidR="00B2322E" w:rsidRPr="00B2322E" w:rsidRDefault="00B2322E" w:rsidP="00B2322E">
      <w:pPr>
        <w:pStyle w:val="BodyTextIndent2"/>
        <w:rPr>
          <w:b/>
          <w:bCs/>
        </w:rPr>
      </w:pPr>
      <w:r w:rsidRPr="00B2322E">
        <w:t>Bashir, O; Al-Khalili, F.;</w:t>
      </w:r>
      <w:r w:rsidRPr="00B2322E">
        <w:rPr>
          <w:b/>
          <w:bCs/>
        </w:rPr>
        <w:t xml:space="preserve"> Sweileh, B., </w:t>
      </w:r>
      <w:r w:rsidRPr="00B2322E">
        <w:t xml:space="preserve">“Assessment of vegetable oils blended with Jordanian diesel as biodiesel fuel”, </w:t>
      </w:r>
      <w:r w:rsidRPr="00B2322E">
        <w:rPr>
          <w:i/>
          <w:iCs/>
        </w:rPr>
        <w:t>Building International Networks for Enhancement of Research in Jordan,</w:t>
      </w:r>
      <w:r w:rsidRPr="00B2322E">
        <w:t xml:space="preserve"> Amman, April, 3-5, 2014 </w:t>
      </w:r>
    </w:p>
    <w:p w:rsidR="00B2322E" w:rsidRDefault="00B2322E" w:rsidP="00B2322E">
      <w:pPr>
        <w:pStyle w:val="BodyTextIndent2"/>
        <w:ind w:left="0" w:firstLine="0"/>
        <w:rPr>
          <w:b/>
          <w:bCs/>
        </w:rPr>
      </w:pPr>
    </w:p>
    <w:p w:rsidR="00430453" w:rsidRDefault="00430453" w:rsidP="00B933B8">
      <w:pPr>
        <w:pStyle w:val="BodyTextIndent2"/>
        <w:rPr>
          <w:b/>
          <w:bCs/>
        </w:rPr>
      </w:pPr>
      <w:r>
        <w:t>Ali, Dalia</w:t>
      </w:r>
      <w:r w:rsidRPr="00520716">
        <w:t xml:space="preserve">; </w:t>
      </w:r>
      <w:r w:rsidRPr="00520716">
        <w:rPr>
          <w:b/>
          <w:bCs/>
        </w:rPr>
        <w:t>Sweileh, B</w:t>
      </w:r>
      <w:r w:rsidR="00EE2DE1">
        <w:rPr>
          <w:b/>
          <w:bCs/>
        </w:rPr>
        <w:t>assam</w:t>
      </w:r>
      <w:r w:rsidRPr="00520716">
        <w:rPr>
          <w:b/>
          <w:bCs/>
        </w:rPr>
        <w:t>,</w:t>
      </w:r>
      <w:r w:rsidRPr="00520716">
        <w:t xml:space="preserve"> </w:t>
      </w:r>
      <w:r w:rsidRPr="00E436F5">
        <w:rPr>
          <w:b/>
          <w:bCs/>
        </w:rPr>
        <w:t>“</w:t>
      </w:r>
      <w:r w:rsidRPr="004B56FC">
        <w:t xml:space="preserve">Synthesis and </w:t>
      </w:r>
      <w:r w:rsidR="00241E2F">
        <w:t>Antibacterial studies</w:t>
      </w:r>
      <w:r w:rsidRPr="004B56FC">
        <w:t xml:space="preserve"> of </w:t>
      </w:r>
      <w:r w:rsidR="00241E2F">
        <w:t>Some New Polymers Based on Pyridine-2,6-dicarboxyl</w:t>
      </w:r>
      <w:r>
        <w:t xml:space="preserve"> </w:t>
      </w:r>
      <w:r w:rsidR="00241E2F">
        <w:t xml:space="preserve">Unit Prepared by Ring </w:t>
      </w:r>
      <w:r w:rsidR="00EE2DE1">
        <w:t>Opening</w:t>
      </w:r>
      <w:r w:rsidR="00241E2F">
        <w:t xml:space="preserve"> Polycondensation</w:t>
      </w:r>
      <w:r w:rsidRPr="00E436F5">
        <w:rPr>
          <w:b/>
          <w:bCs/>
        </w:rPr>
        <w:t>”</w:t>
      </w:r>
      <w:r w:rsidRPr="00E436F5">
        <w:t>,</w:t>
      </w:r>
      <w:r w:rsidRPr="00E436F5">
        <w:rPr>
          <w:b/>
          <w:bCs/>
        </w:rPr>
        <w:t xml:space="preserve"> </w:t>
      </w:r>
      <w:r>
        <w:rPr>
          <w:i/>
          <w:iCs/>
        </w:rPr>
        <w:t>The International Conference of Young Chemists</w:t>
      </w:r>
      <w:r w:rsidRPr="006C2B46">
        <w:t xml:space="preserve">, The University of Jordan, Amman, Jordan, </w:t>
      </w:r>
      <w:r>
        <w:t>April,</w:t>
      </w:r>
      <w:r w:rsidRPr="006C2B46">
        <w:t xml:space="preserve"> </w:t>
      </w:r>
      <w:r>
        <w:t>8-10</w:t>
      </w:r>
      <w:r w:rsidRPr="006C2B46">
        <w:t>, 2012</w:t>
      </w:r>
      <w:r w:rsidR="00795ECF">
        <w:rPr>
          <w:b/>
          <w:bCs/>
        </w:rPr>
        <w:t xml:space="preserve"> </w:t>
      </w:r>
      <w:r w:rsidR="00795ECF">
        <w:t>(</w:t>
      </w:r>
      <w:r w:rsidR="00B933B8">
        <w:t>Lecturer</w:t>
      </w:r>
      <w:r w:rsidR="00795ECF" w:rsidRPr="00795ECF">
        <w:t>)</w:t>
      </w:r>
    </w:p>
    <w:p w:rsidR="00430453" w:rsidRDefault="00430453" w:rsidP="006C2B46">
      <w:pPr>
        <w:pStyle w:val="BodyTextIndent2"/>
      </w:pPr>
    </w:p>
    <w:p w:rsidR="009B284F" w:rsidRDefault="009B284F" w:rsidP="006C2B46">
      <w:pPr>
        <w:pStyle w:val="BodyTextIndent2"/>
        <w:rPr>
          <w:b/>
          <w:bCs/>
        </w:rPr>
      </w:pPr>
      <w:r>
        <w:t>Al-Regeb</w:t>
      </w:r>
      <w:r w:rsidRPr="00520716">
        <w:t xml:space="preserve">, </w:t>
      </w:r>
      <w:r>
        <w:t>F</w:t>
      </w:r>
      <w:r w:rsidRPr="00520716">
        <w:t>; Al-Khalili, F.;</w:t>
      </w:r>
      <w:r w:rsidRPr="00520716">
        <w:rPr>
          <w:b/>
          <w:bCs/>
        </w:rPr>
        <w:t xml:space="preserve"> Sweileh, B.,</w:t>
      </w:r>
      <w:r w:rsidRPr="00520716">
        <w:t xml:space="preserve"> </w:t>
      </w:r>
      <w:r w:rsidRPr="00E436F5">
        <w:rPr>
          <w:b/>
          <w:bCs/>
        </w:rPr>
        <w:t>“</w:t>
      </w:r>
      <w:r w:rsidRPr="004B56FC">
        <w:t>Synthesis and characterization of poly(1,3-cyclohexan</w:t>
      </w:r>
      <w:r w:rsidR="00430453">
        <w:t>e oxalate) and the study of its</w:t>
      </w:r>
      <w:r w:rsidRPr="004B56FC">
        <w:t xml:space="preserve"> adsorption properties towards Pb(II), Cd(II) and Zn(II) ions</w:t>
      </w:r>
      <w:r w:rsidRPr="00E436F5">
        <w:rPr>
          <w:b/>
          <w:bCs/>
        </w:rPr>
        <w:t>”</w:t>
      </w:r>
      <w:r w:rsidRPr="00E436F5">
        <w:t>,</w:t>
      </w:r>
      <w:r w:rsidRPr="00E436F5">
        <w:rPr>
          <w:b/>
          <w:bCs/>
        </w:rPr>
        <w:t xml:space="preserve"> </w:t>
      </w:r>
      <w:r>
        <w:rPr>
          <w:i/>
          <w:iCs/>
        </w:rPr>
        <w:t xml:space="preserve">The International Conference of </w:t>
      </w:r>
      <w:r w:rsidR="006C2B46">
        <w:rPr>
          <w:i/>
          <w:iCs/>
        </w:rPr>
        <w:t>Young Chemists</w:t>
      </w:r>
      <w:r w:rsidR="006C2B46" w:rsidRPr="006C2B46">
        <w:t>,</w:t>
      </w:r>
      <w:r w:rsidRPr="006C2B46">
        <w:t xml:space="preserve"> </w:t>
      </w:r>
      <w:r w:rsidR="006C2B46" w:rsidRPr="006C2B46">
        <w:t>The University of Jordan, Amman</w:t>
      </w:r>
      <w:r w:rsidRPr="006C2B46">
        <w:t>,</w:t>
      </w:r>
      <w:r w:rsidR="006C2B46" w:rsidRPr="006C2B46">
        <w:t xml:space="preserve"> </w:t>
      </w:r>
      <w:r w:rsidRPr="006C2B46">
        <w:t xml:space="preserve">Jordan, </w:t>
      </w:r>
      <w:r w:rsidR="006C2B46">
        <w:t>April,</w:t>
      </w:r>
      <w:r w:rsidRPr="006C2B46">
        <w:t xml:space="preserve"> </w:t>
      </w:r>
      <w:r w:rsidR="006C2B46">
        <w:t>8-10</w:t>
      </w:r>
      <w:r w:rsidRPr="006C2B46">
        <w:t>, 2012</w:t>
      </w:r>
      <w:r w:rsidR="00795ECF">
        <w:rPr>
          <w:b/>
          <w:bCs/>
        </w:rPr>
        <w:t xml:space="preserve"> </w:t>
      </w:r>
      <w:r w:rsidR="00795ECF" w:rsidRPr="00795ECF">
        <w:t>(Poster)</w:t>
      </w:r>
    </w:p>
    <w:p w:rsidR="00520716" w:rsidRDefault="00520716" w:rsidP="00520716">
      <w:pPr>
        <w:pStyle w:val="BodyTextIndent2"/>
      </w:pPr>
    </w:p>
    <w:p w:rsidR="00E849AB" w:rsidRPr="00795ECF" w:rsidRDefault="00E849AB" w:rsidP="00B933B8">
      <w:pPr>
        <w:pStyle w:val="BodyTextIndent2"/>
      </w:pPr>
      <w:r w:rsidRPr="00520716">
        <w:t>Bashir, O; Al-Khalili, F.;</w:t>
      </w:r>
      <w:r w:rsidRPr="00520716">
        <w:rPr>
          <w:b/>
          <w:bCs/>
        </w:rPr>
        <w:t xml:space="preserve"> Sweileh, B.</w:t>
      </w:r>
      <w:r w:rsidR="00520716" w:rsidRPr="00520716">
        <w:rPr>
          <w:b/>
          <w:bCs/>
        </w:rPr>
        <w:t>,</w:t>
      </w:r>
      <w:r w:rsidRPr="00520716">
        <w:t xml:space="preserve"> </w:t>
      </w:r>
      <w:r w:rsidRPr="00E436F5">
        <w:rPr>
          <w:b/>
          <w:bCs/>
        </w:rPr>
        <w:t>“</w:t>
      </w:r>
      <w:r w:rsidR="00520716" w:rsidRPr="004B56FC">
        <w:t>Assessment of vegetable oils blended with Jordanian diesel as biodiesel fuel</w:t>
      </w:r>
      <w:r w:rsidRPr="00E436F5">
        <w:rPr>
          <w:b/>
          <w:bCs/>
        </w:rPr>
        <w:t>”</w:t>
      </w:r>
      <w:r w:rsidRPr="00E436F5">
        <w:t>,</w:t>
      </w:r>
      <w:r w:rsidRPr="00E436F5">
        <w:rPr>
          <w:b/>
          <w:bCs/>
        </w:rPr>
        <w:t xml:space="preserve"> </w:t>
      </w:r>
      <w:r>
        <w:rPr>
          <w:i/>
          <w:iCs/>
        </w:rPr>
        <w:t xml:space="preserve">The </w:t>
      </w:r>
      <w:r w:rsidR="00520716">
        <w:rPr>
          <w:i/>
          <w:iCs/>
        </w:rPr>
        <w:t>2</w:t>
      </w:r>
      <w:r w:rsidR="00520716" w:rsidRPr="00520716">
        <w:rPr>
          <w:i/>
          <w:iCs/>
          <w:vertAlign w:val="superscript"/>
        </w:rPr>
        <w:t>nd</w:t>
      </w:r>
      <w:r w:rsidR="00520716">
        <w:rPr>
          <w:i/>
          <w:iCs/>
        </w:rPr>
        <w:t xml:space="preserve"> international conference on </w:t>
      </w:r>
      <w:r w:rsidR="00DB0D14" w:rsidRPr="00DB0D14">
        <w:rPr>
          <w:i/>
          <w:iCs/>
        </w:rPr>
        <w:t>Alternative Energy- Biofuels 2012</w:t>
      </w:r>
      <w:r w:rsidR="00DB0D14">
        <w:t>,</w:t>
      </w:r>
      <w:r w:rsidR="00520716">
        <w:t xml:space="preserve"> Dead sea</w:t>
      </w:r>
      <w:r w:rsidRPr="00E436F5">
        <w:t>-Jordan</w:t>
      </w:r>
      <w:r w:rsidR="00520716">
        <w:t>, Mach 26-27, 2012</w:t>
      </w:r>
      <w:r w:rsidR="00D87037">
        <w:rPr>
          <w:b/>
          <w:bCs/>
        </w:rPr>
        <w:t xml:space="preserve"> </w:t>
      </w:r>
      <w:r w:rsidR="00795ECF" w:rsidRPr="00795ECF">
        <w:t>(</w:t>
      </w:r>
      <w:r w:rsidR="00B933B8">
        <w:t>Lecturer</w:t>
      </w:r>
      <w:r w:rsidR="00795ECF" w:rsidRPr="00795ECF">
        <w:t>)</w:t>
      </w:r>
    </w:p>
    <w:p w:rsidR="00D87037" w:rsidRDefault="00D87037" w:rsidP="00520716">
      <w:pPr>
        <w:pStyle w:val="BodyTextIndent2"/>
        <w:rPr>
          <w:b/>
          <w:bCs/>
        </w:rPr>
      </w:pPr>
    </w:p>
    <w:p w:rsidR="00D87037" w:rsidRDefault="008209C6" w:rsidP="008209C6">
      <w:pPr>
        <w:pStyle w:val="BodyTextIndent2"/>
        <w:rPr>
          <w:b/>
          <w:bCs/>
        </w:rPr>
      </w:pPr>
      <w:r>
        <w:rPr>
          <w:i/>
          <w:iCs/>
        </w:rPr>
        <w:t>Dialogue of</w:t>
      </w:r>
      <w:r w:rsidRPr="008209C6">
        <w:rPr>
          <w:i/>
          <w:iCs/>
        </w:rPr>
        <w:t xml:space="preserve"> </w:t>
      </w:r>
      <w:r>
        <w:rPr>
          <w:i/>
          <w:iCs/>
        </w:rPr>
        <w:t>a</w:t>
      </w:r>
      <w:r w:rsidRPr="008209C6">
        <w:rPr>
          <w:i/>
          <w:iCs/>
        </w:rPr>
        <w:t>cademia and private sector</w:t>
      </w:r>
      <w:r>
        <w:rPr>
          <w:i/>
          <w:iCs/>
        </w:rPr>
        <w:t xml:space="preserve"> </w:t>
      </w:r>
      <w:r w:rsidRPr="008209C6">
        <w:rPr>
          <w:i/>
          <w:iCs/>
        </w:rPr>
        <w:t>for the development of work force</w:t>
      </w:r>
      <w:r w:rsidR="00D87037">
        <w:rPr>
          <w:i/>
          <w:iCs/>
        </w:rPr>
        <w:t>,</w:t>
      </w:r>
      <w:r w:rsidR="00D87037">
        <w:t xml:space="preserve"> </w:t>
      </w:r>
      <w:r>
        <w:t xml:space="preserve">Le Meridien, Amman, </w:t>
      </w:r>
      <w:r w:rsidR="00D87037" w:rsidRPr="00E436F5">
        <w:t>Jordan</w:t>
      </w:r>
      <w:r w:rsidR="00D87037">
        <w:t xml:space="preserve">, </w:t>
      </w:r>
      <w:r>
        <w:t>July 20</w:t>
      </w:r>
      <w:r w:rsidR="00D87037">
        <w:t>, 201</w:t>
      </w:r>
      <w:r>
        <w:t>1</w:t>
      </w:r>
      <w:r w:rsidR="00E8550E">
        <w:rPr>
          <w:b/>
          <w:bCs/>
        </w:rPr>
        <w:t xml:space="preserve"> </w:t>
      </w:r>
    </w:p>
    <w:p w:rsidR="00E8550E" w:rsidRDefault="00E8550E" w:rsidP="008209C6">
      <w:pPr>
        <w:pStyle w:val="BodyTextIndent2"/>
        <w:rPr>
          <w:b/>
          <w:bCs/>
        </w:rPr>
      </w:pPr>
    </w:p>
    <w:p w:rsidR="00E8550E" w:rsidRPr="00E8550E" w:rsidRDefault="00E8550E" w:rsidP="00B933B8">
      <w:pPr>
        <w:pStyle w:val="BodyTextIndent2"/>
      </w:pPr>
      <w:r w:rsidRPr="00E8550E">
        <w:t>Hussam R. Al-Qalawi</w:t>
      </w:r>
      <w:r w:rsidRPr="00E8550E">
        <w:rPr>
          <w:b/>
          <w:bCs/>
        </w:rPr>
        <w:t>, Bassam A. Sweileh, “</w:t>
      </w:r>
      <w:r w:rsidRPr="00E8550E">
        <w:t xml:space="preserve">A new Route to Poly(ether carbonate)s by Melt-Phase Interchange Reactions with Alkylene and Arylene Diphenyl Dicarbonates”, </w:t>
      </w:r>
      <w:r w:rsidRPr="00E8550E">
        <w:rPr>
          <w:i/>
          <w:iCs/>
        </w:rPr>
        <w:t>The Eleventh Eurasia Conference of Chemical Sciences,</w:t>
      </w:r>
      <w:r w:rsidR="000F48AD">
        <w:t xml:space="preserve"> The Dead Sea, Amman, </w:t>
      </w:r>
      <w:r w:rsidRPr="00E8550E">
        <w:t>Jordan, October 6-10, 2010</w:t>
      </w:r>
      <w:r w:rsidR="00795ECF">
        <w:t xml:space="preserve"> (</w:t>
      </w:r>
      <w:r w:rsidR="00B933B8">
        <w:t>Lecturer</w:t>
      </w:r>
      <w:r w:rsidR="00795ECF">
        <w:t>)</w:t>
      </w:r>
    </w:p>
    <w:p w:rsidR="00E8550E" w:rsidRDefault="00E8550E" w:rsidP="008209C6">
      <w:pPr>
        <w:pStyle w:val="BodyTextIndent2"/>
        <w:rPr>
          <w:b/>
          <w:bCs/>
        </w:rPr>
      </w:pPr>
    </w:p>
    <w:p w:rsidR="00E849AB" w:rsidRDefault="00E849AB" w:rsidP="0001107F">
      <w:pPr>
        <w:pStyle w:val="BodyTextIndent2"/>
        <w:rPr>
          <w:b/>
          <w:bCs/>
        </w:rPr>
      </w:pPr>
    </w:p>
    <w:p w:rsidR="00E436F5" w:rsidRDefault="00E436F5" w:rsidP="00B933B8">
      <w:pPr>
        <w:pStyle w:val="BodyTextIndent2"/>
      </w:pPr>
      <w:r w:rsidRPr="00E436F5">
        <w:rPr>
          <w:b/>
          <w:bCs/>
        </w:rPr>
        <w:t>Sweileh B. A.,</w:t>
      </w:r>
      <w:r w:rsidRPr="00E436F5">
        <w:t xml:space="preserve"> A-Hiari, Y. M.,</w:t>
      </w:r>
      <w:r w:rsidRPr="00E436F5">
        <w:rPr>
          <w:vertAlign w:val="superscript"/>
        </w:rPr>
        <w:t xml:space="preserve"> </w:t>
      </w:r>
      <w:r w:rsidR="0069043E">
        <w:t>Kailani M. H.,</w:t>
      </w:r>
      <w:r w:rsidRPr="00E436F5">
        <w:t xml:space="preserve"> </w:t>
      </w:r>
      <w:r w:rsidRPr="00E436F5">
        <w:rPr>
          <w:b/>
          <w:bCs/>
        </w:rPr>
        <w:t>“</w:t>
      </w:r>
      <w:r w:rsidR="0069043E" w:rsidRPr="004B56FC">
        <w:t xml:space="preserve">Synthesis and Characterization of Polycarbonates by Melt-Phase Ester Carbonate Interchange Reactions of Alkylene and Arylene Diacetates with Alkylene and Arylene Diphenyl Dicarbonates: </w:t>
      </w:r>
      <w:r w:rsidR="0001107F" w:rsidRPr="004B56FC">
        <w:t>A</w:t>
      </w:r>
      <w:r w:rsidR="0069043E" w:rsidRPr="004B56FC">
        <w:t xml:space="preserve"> New Synthetic Approach</w:t>
      </w:r>
      <w:r w:rsidRPr="00E436F5">
        <w:rPr>
          <w:b/>
          <w:bCs/>
        </w:rPr>
        <w:t>”</w:t>
      </w:r>
      <w:r w:rsidRPr="00E436F5">
        <w:t>,</w:t>
      </w:r>
      <w:r w:rsidRPr="00E436F5">
        <w:rPr>
          <w:b/>
          <w:bCs/>
        </w:rPr>
        <w:t xml:space="preserve"> </w:t>
      </w:r>
      <w:r w:rsidR="0069043E">
        <w:rPr>
          <w:i/>
          <w:iCs/>
        </w:rPr>
        <w:t>The nine</w:t>
      </w:r>
      <w:r w:rsidRPr="00E436F5">
        <w:rPr>
          <w:i/>
          <w:iCs/>
        </w:rPr>
        <w:t xml:space="preserve">th Jordanian Conference of Chemistry, </w:t>
      </w:r>
      <w:r w:rsidR="0001107F">
        <w:t>Zarqa</w:t>
      </w:r>
      <w:r w:rsidRPr="00E436F5">
        <w:t xml:space="preserve">-Jordan </w:t>
      </w:r>
      <w:r w:rsidR="0069043E">
        <w:t>9</w:t>
      </w:r>
      <w:r w:rsidRPr="00E436F5">
        <w:rPr>
          <w:vertAlign w:val="superscript"/>
        </w:rPr>
        <w:t>th</w:t>
      </w:r>
      <w:r w:rsidRPr="00E436F5">
        <w:t xml:space="preserve"> JCC, April 2</w:t>
      </w:r>
      <w:r w:rsidR="0069043E">
        <w:t>8</w:t>
      </w:r>
      <w:r w:rsidRPr="00E436F5">
        <w:t>, 200</w:t>
      </w:r>
      <w:r w:rsidR="0069043E">
        <w:t>9</w:t>
      </w:r>
      <w:r w:rsidRPr="00E436F5">
        <w:t xml:space="preserve"> </w:t>
      </w:r>
      <w:r w:rsidR="00C844BF">
        <w:t>(</w:t>
      </w:r>
      <w:r w:rsidR="00B933B8">
        <w:t>Lecturer</w:t>
      </w:r>
      <w:r w:rsidR="00C844BF">
        <w:t>)</w:t>
      </w:r>
    </w:p>
    <w:p w:rsidR="00E436F5" w:rsidRDefault="00E436F5" w:rsidP="001A4EF9">
      <w:pPr>
        <w:pStyle w:val="BodyTextIndent2"/>
        <w:ind w:right="-58"/>
      </w:pPr>
    </w:p>
    <w:p w:rsidR="0069043E" w:rsidRDefault="0069043E" w:rsidP="00B933B8">
      <w:pPr>
        <w:pStyle w:val="BodyTextIndent2"/>
      </w:pPr>
      <w:r w:rsidRPr="00E436F5">
        <w:rPr>
          <w:b/>
          <w:bCs/>
        </w:rPr>
        <w:t>Sweileh B. A.,</w:t>
      </w:r>
      <w:r w:rsidRPr="00E436F5">
        <w:t xml:space="preserve"> A-Hiari, Y. M.,</w:t>
      </w:r>
      <w:r w:rsidRPr="00E436F5">
        <w:rPr>
          <w:vertAlign w:val="superscript"/>
        </w:rPr>
        <w:t xml:space="preserve"> </w:t>
      </w:r>
      <w:r w:rsidRPr="00E436F5">
        <w:t xml:space="preserve">Aiedeh, K. M. </w:t>
      </w:r>
      <w:r w:rsidRPr="00E436F5">
        <w:rPr>
          <w:b/>
          <w:bCs/>
        </w:rPr>
        <w:t>“</w:t>
      </w:r>
      <w:r w:rsidRPr="004B56FC">
        <w:t>A New Nonphosgene Route to Poly(bisphenol-A carbonate) by Melt Phase Interchange Reactions of Alkylene Diphenyl Dicarbonates with Bisphenol A</w:t>
      </w:r>
      <w:r w:rsidRPr="00E436F5">
        <w:rPr>
          <w:b/>
          <w:bCs/>
        </w:rPr>
        <w:t>”</w:t>
      </w:r>
      <w:r w:rsidRPr="00E436F5">
        <w:t>,</w:t>
      </w:r>
      <w:r w:rsidRPr="00E436F5">
        <w:rPr>
          <w:b/>
          <w:bCs/>
        </w:rPr>
        <w:t xml:space="preserve"> </w:t>
      </w:r>
      <w:r w:rsidRPr="00E436F5">
        <w:rPr>
          <w:i/>
          <w:iCs/>
        </w:rPr>
        <w:t xml:space="preserve">The Eighth Jordanian Conference of Chemistry, </w:t>
      </w:r>
      <w:r w:rsidR="00E57125">
        <w:t xml:space="preserve">Amman, </w:t>
      </w:r>
      <w:r w:rsidRPr="00E436F5">
        <w:t>Jordan 8</w:t>
      </w:r>
      <w:r w:rsidRPr="00E436F5">
        <w:rPr>
          <w:vertAlign w:val="superscript"/>
        </w:rPr>
        <w:t>th</w:t>
      </w:r>
      <w:r w:rsidRPr="00E436F5">
        <w:t xml:space="preserve"> JCC, April 21, 2008 </w:t>
      </w:r>
      <w:r w:rsidR="00650751">
        <w:t>(</w:t>
      </w:r>
      <w:r w:rsidR="00B933B8">
        <w:t>Lecturer</w:t>
      </w:r>
      <w:r w:rsidR="00650751">
        <w:t>)</w:t>
      </w:r>
    </w:p>
    <w:p w:rsidR="0069043E" w:rsidRDefault="0069043E" w:rsidP="0070155E">
      <w:pPr>
        <w:pStyle w:val="BodyTextIndent2"/>
        <w:ind w:right="-58"/>
      </w:pPr>
    </w:p>
    <w:p w:rsidR="001A4EF9" w:rsidRDefault="0070155E" w:rsidP="0070155E">
      <w:pPr>
        <w:pStyle w:val="BodyTextIndent2"/>
        <w:ind w:right="-58"/>
      </w:pPr>
      <w:r w:rsidRPr="00323068">
        <w:t>Diaa Al-Safadi,</w:t>
      </w:r>
      <w:r w:rsidRPr="00323068">
        <w:rPr>
          <w:b/>
          <w:bCs/>
        </w:rPr>
        <w:t xml:space="preserve"> </w:t>
      </w:r>
      <w:r w:rsidR="00323068" w:rsidRPr="00323068">
        <w:t xml:space="preserve">Ibrahim Abu </w:t>
      </w:r>
      <w:r>
        <w:t>A</w:t>
      </w:r>
      <w:r w:rsidR="00323068" w:rsidRPr="00323068">
        <w:t xml:space="preserve">wwad, </w:t>
      </w:r>
      <w:r w:rsidR="00323068" w:rsidRPr="00323068">
        <w:rPr>
          <w:b/>
          <w:bCs/>
        </w:rPr>
        <w:t>Bassam Sweileh,</w:t>
      </w:r>
      <w:r w:rsidR="00323068" w:rsidRPr="00323068">
        <w:t xml:space="preserve"> Fawwaz Al-Khalili, “</w:t>
      </w:r>
      <w:r w:rsidR="00323068" w:rsidRPr="004B56FC">
        <w:t>Preparati</w:t>
      </w:r>
      <w:r w:rsidR="003F0FEA" w:rsidRPr="004B56FC">
        <w:t>on and Characterization of Poly</w:t>
      </w:r>
      <w:r w:rsidR="00323068" w:rsidRPr="004B56FC">
        <w:t>(neopentyl Oxalate) Polymer and Studying its Chelation Behaviour Toward Pb(II), Cd(II) and Hg(II) ions</w:t>
      </w:r>
      <w:r w:rsidR="00323068" w:rsidRPr="00323068">
        <w:t>”,</w:t>
      </w:r>
      <w:r w:rsidR="00323068" w:rsidRPr="00323068">
        <w:rPr>
          <w:b/>
          <w:bCs/>
        </w:rPr>
        <w:t xml:space="preserve"> </w:t>
      </w:r>
      <w:r w:rsidR="00323068" w:rsidRPr="00323068">
        <w:rPr>
          <w:i/>
          <w:iCs/>
        </w:rPr>
        <w:t>The Second Jordanian Chemical Day</w:t>
      </w:r>
      <w:r w:rsidR="00323068" w:rsidRPr="00323068">
        <w:rPr>
          <w:b/>
          <w:bCs/>
          <w:i/>
          <w:iCs/>
        </w:rPr>
        <w:t>,</w:t>
      </w:r>
      <w:r w:rsidR="00323068" w:rsidRPr="00323068">
        <w:t xml:space="preserve"> Jordan University of Science and Technology (JUST),</w:t>
      </w:r>
      <w:r w:rsidR="00323068" w:rsidRPr="00323068">
        <w:rPr>
          <w:b/>
          <w:bCs/>
          <w:i/>
          <w:iCs/>
        </w:rPr>
        <w:t xml:space="preserve"> </w:t>
      </w:r>
      <w:r w:rsidR="00E57125">
        <w:t xml:space="preserve">Irbid, </w:t>
      </w:r>
      <w:r w:rsidR="00323068" w:rsidRPr="00323068">
        <w:t>Jordan, May 21, 200</w:t>
      </w:r>
      <w:r w:rsidR="00323068">
        <w:t>7</w:t>
      </w:r>
      <w:r w:rsidR="001A4EF9">
        <w:t xml:space="preserve">. </w:t>
      </w:r>
    </w:p>
    <w:p w:rsidR="003F0FEA" w:rsidRDefault="003F0FEA" w:rsidP="0070155E">
      <w:pPr>
        <w:pStyle w:val="BodyTextIndent2"/>
        <w:ind w:right="-58"/>
      </w:pPr>
    </w:p>
    <w:p w:rsidR="00923760" w:rsidRDefault="003F0FEA" w:rsidP="00BA69C0">
      <w:pPr>
        <w:pStyle w:val="BodyTextIndent2"/>
        <w:ind w:right="-58"/>
      </w:pPr>
      <w:r>
        <w:t xml:space="preserve">Berti C., </w:t>
      </w:r>
      <w:r w:rsidRPr="002806BE">
        <w:rPr>
          <w:b/>
          <w:bCs/>
        </w:rPr>
        <w:t>Sweileh B.,</w:t>
      </w:r>
      <w:r>
        <w:t xml:space="preserve"> Pilati, F., Fiorini F. “</w:t>
      </w:r>
      <w:r w:rsidRPr="004B56FC">
        <w:t>Thermal Decomposition of Poly[ethylene-alt-2,2-bis(</w:t>
      </w:r>
      <w:r w:rsidR="00923760" w:rsidRPr="004B56FC">
        <w:t>4-phenylene)propane carbonate]: New Conclusions</w:t>
      </w:r>
      <w:r w:rsidR="00923760">
        <w:t>”</w:t>
      </w:r>
      <w:r w:rsidR="00BA69C0">
        <w:t xml:space="preserve"> "Decomposizione Termica del Poli[etilene-alt-2,2-bis(4-fenilene)-propanocarbonato]: Nuove Conclusioni", </w:t>
      </w:r>
      <w:r>
        <w:t>12</w:t>
      </w:r>
      <w:r w:rsidRPr="003F0FEA">
        <w:rPr>
          <w:vertAlign w:val="superscript"/>
        </w:rPr>
        <w:t>th</w:t>
      </w:r>
      <w:r>
        <w:t xml:space="preserve"> </w:t>
      </w:r>
      <w:r w:rsidR="00923760" w:rsidRPr="0001107F">
        <w:rPr>
          <w:i/>
          <w:iCs/>
        </w:rPr>
        <w:t>Italian Conference on Science and Technology of Macromolecules</w:t>
      </w:r>
      <w:r w:rsidR="00923760">
        <w:t xml:space="preserve">, Palermo, </w:t>
      </w:r>
      <w:r w:rsidR="0001107F">
        <w:t xml:space="preserve">Italy, </w:t>
      </w:r>
      <w:r w:rsidR="00923760">
        <w:t>September</w:t>
      </w:r>
      <w:r w:rsidR="002507CF">
        <w:t xml:space="preserve"> 19-22,</w:t>
      </w:r>
      <w:r w:rsidR="00923760">
        <w:t xml:space="preserve"> 1995. </w:t>
      </w:r>
    </w:p>
    <w:p w:rsidR="00923760" w:rsidRDefault="00923760" w:rsidP="0070155E">
      <w:pPr>
        <w:pStyle w:val="BodyTextIndent2"/>
        <w:ind w:right="-58"/>
      </w:pPr>
    </w:p>
    <w:p w:rsidR="0001107F" w:rsidRPr="00923760" w:rsidRDefault="00923760" w:rsidP="000C295F">
      <w:pPr>
        <w:pStyle w:val="BodyTextIndent2"/>
        <w:ind w:right="-58"/>
      </w:pPr>
      <w:r w:rsidRPr="00923760">
        <w:t>Berti</w:t>
      </w:r>
      <w:r w:rsidR="000C295F">
        <w:t xml:space="preserve"> C.,</w:t>
      </w:r>
      <w:r w:rsidRPr="00923760">
        <w:t xml:space="preserve"> </w:t>
      </w:r>
      <w:r w:rsidR="000C295F" w:rsidRPr="002806BE">
        <w:rPr>
          <w:b/>
          <w:bCs/>
        </w:rPr>
        <w:t>Sweileh B.</w:t>
      </w:r>
      <w:r w:rsidR="000C295F">
        <w:t>,</w:t>
      </w:r>
      <w:r w:rsidR="000C295F" w:rsidRPr="00923760">
        <w:t xml:space="preserve"> </w:t>
      </w:r>
      <w:r w:rsidRPr="00923760">
        <w:t>Pilati, F., “</w:t>
      </w:r>
      <w:r w:rsidRPr="004B56FC">
        <w:t>Reactive Blending of Bisphenol A polycarbonate with Poly(propylene terephthalate) and with Poly(butylene terephthalate)</w:t>
      </w:r>
      <w:r>
        <w:t xml:space="preserve">” </w:t>
      </w:r>
      <w:r w:rsidRPr="0001107F">
        <w:rPr>
          <w:i/>
          <w:iCs/>
        </w:rPr>
        <w:t>6</w:t>
      </w:r>
      <w:r w:rsidRPr="0001107F">
        <w:rPr>
          <w:i/>
          <w:iCs/>
          <w:vertAlign w:val="superscript"/>
        </w:rPr>
        <w:t>th</w:t>
      </w:r>
      <w:r w:rsidRPr="0001107F">
        <w:rPr>
          <w:i/>
          <w:iCs/>
        </w:rPr>
        <w:t xml:space="preserve"> International Conference on Polymer Supported Reactions in Organic Chemistry (POC94)</w:t>
      </w:r>
      <w:r>
        <w:t>, Venezia, Italy</w:t>
      </w:r>
      <w:r w:rsidR="0001107F">
        <w:t>,</w:t>
      </w:r>
      <w:r>
        <w:t xml:space="preserve"> </w:t>
      </w:r>
      <w:r w:rsidR="0001107F">
        <w:t>June</w:t>
      </w:r>
      <w:r w:rsidR="000F48AD">
        <w:t xml:space="preserve"> 19-23, </w:t>
      </w:r>
      <w:r>
        <w:t>1994</w:t>
      </w:r>
      <w:r w:rsidR="00B10143">
        <w:t xml:space="preserve"> (Poster)</w:t>
      </w:r>
      <w:r>
        <w:t xml:space="preserve">.  </w:t>
      </w:r>
    </w:p>
    <w:p w:rsidR="0083562B" w:rsidRDefault="0083562B" w:rsidP="0070155E">
      <w:pPr>
        <w:pStyle w:val="BodyTextIndent2"/>
        <w:ind w:right="-58"/>
      </w:pPr>
    </w:p>
    <w:p w:rsidR="00B142FF" w:rsidRPr="00923760" w:rsidRDefault="00B142FF" w:rsidP="0070155E">
      <w:pPr>
        <w:pStyle w:val="BodyTextIndent2"/>
        <w:ind w:right="-58"/>
      </w:pPr>
    </w:p>
    <w:p w:rsidR="0083562B" w:rsidRPr="0083562B" w:rsidRDefault="0083562B" w:rsidP="0070155E">
      <w:pPr>
        <w:pStyle w:val="BodyTextIndent2"/>
        <w:ind w:right="-58"/>
        <w:rPr>
          <w:b/>
          <w:bCs/>
          <w:u w:val="single"/>
        </w:rPr>
      </w:pPr>
      <w:r w:rsidRPr="0083562B">
        <w:rPr>
          <w:b/>
          <w:bCs/>
          <w:u w:val="single"/>
        </w:rPr>
        <w:t xml:space="preserve">BOOKS: </w:t>
      </w:r>
    </w:p>
    <w:p w:rsidR="001A4EF9" w:rsidRPr="0083562B" w:rsidRDefault="001A4EF9" w:rsidP="001A4EF9">
      <w:pPr>
        <w:bidi w:val="0"/>
        <w:ind w:left="709" w:right="-58" w:hanging="709"/>
        <w:jc w:val="lowKashida"/>
        <w:rPr>
          <w:b/>
          <w:bCs/>
          <w:sz w:val="24"/>
        </w:rPr>
      </w:pPr>
    </w:p>
    <w:p w:rsidR="0083562B" w:rsidRDefault="0083562B" w:rsidP="0083562B">
      <w:pPr>
        <w:bidi w:val="0"/>
        <w:ind w:left="709" w:right="-58" w:hanging="709"/>
        <w:jc w:val="lowKashida"/>
        <w:rPr>
          <w:sz w:val="24"/>
        </w:rPr>
      </w:pPr>
      <w:bookmarkStart w:id="4" w:name="OLE_LINK21"/>
      <w:bookmarkStart w:id="5" w:name="OLE_LINK22"/>
      <w:r w:rsidRPr="0083562B">
        <w:rPr>
          <w:sz w:val="24"/>
        </w:rPr>
        <w:t xml:space="preserve">Hamdallah A. Hudali, Kamal </w:t>
      </w:r>
      <w:smartTag w:uri="urn:schemas-microsoft-com:office:smarttags" w:element="place">
        <w:r w:rsidRPr="0083562B">
          <w:rPr>
            <w:sz w:val="24"/>
          </w:rPr>
          <w:t>I.</w:t>
        </w:r>
      </w:smartTag>
      <w:r w:rsidRPr="0083562B">
        <w:rPr>
          <w:sz w:val="24"/>
        </w:rPr>
        <w:t xml:space="preserve"> Abu Dari, Bassam A. Sweileh, Malak I. </w:t>
      </w:r>
      <w:r>
        <w:rPr>
          <w:sz w:val="24"/>
        </w:rPr>
        <w:t xml:space="preserve">Qadri </w:t>
      </w:r>
      <w:bookmarkStart w:id="6" w:name="OLE_LINK15"/>
      <w:bookmarkStart w:id="7" w:name="OLE_LINK16"/>
      <w:bookmarkStart w:id="8" w:name="OLE_LINK17"/>
      <w:bookmarkEnd w:id="4"/>
      <w:bookmarkEnd w:id="5"/>
      <w:r>
        <w:rPr>
          <w:sz w:val="24"/>
        </w:rPr>
        <w:t>“</w:t>
      </w:r>
      <w:r w:rsidRPr="00B7416D">
        <w:rPr>
          <w:b/>
          <w:bCs/>
          <w:sz w:val="24"/>
        </w:rPr>
        <w:t>Laboratory Manual for Introductory Chemistry</w:t>
      </w:r>
      <w:r>
        <w:rPr>
          <w:sz w:val="24"/>
        </w:rPr>
        <w:t xml:space="preserve">” </w:t>
      </w:r>
      <w:bookmarkEnd w:id="6"/>
      <w:bookmarkEnd w:id="7"/>
      <w:bookmarkEnd w:id="8"/>
      <w:r>
        <w:rPr>
          <w:sz w:val="24"/>
        </w:rPr>
        <w:t xml:space="preserve">2008, Deanship of Academic </w:t>
      </w:r>
      <w:r w:rsidR="0014265D">
        <w:rPr>
          <w:sz w:val="24"/>
        </w:rPr>
        <w:t>Research</w:t>
      </w:r>
      <w:r>
        <w:rPr>
          <w:sz w:val="24"/>
        </w:rPr>
        <w:t xml:space="preserve">, University of Jordan, Amman, Jordan. </w:t>
      </w:r>
    </w:p>
    <w:p w:rsidR="0083562B" w:rsidRDefault="0083562B" w:rsidP="0083562B">
      <w:pPr>
        <w:bidi w:val="0"/>
        <w:ind w:left="709" w:right="-58" w:hanging="709"/>
        <w:jc w:val="lowKashida"/>
        <w:rPr>
          <w:sz w:val="24"/>
        </w:rPr>
      </w:pPr>
    </w:p>
    <w:p w:rsidR="0083562B" w:rsidRDefault="0083562B" w:rsidP="0083562B">
      <w:pPr>
        <w:bidi w:val="0"/>
        <w:ind w:left="709" w:right="-58" w:hanging="709"/>
        <w:jc w:val="lowKashida"/>
        <w:rPr>
          <w:sz w:val="24"/>
        </w:rPr>
      </w:pPr>
    </w:p>
    <w:p w:rsidR="0083562B" w:rsidRDefault="0083562B" w:rsidP="0083562B">
      <w:pPr>
        <w:bidi w:val="0"/>
        <w:ind w:left="709" w:right="-58" w:hanging="709"/>
        <w:jc w:val="lowKashida"/>
        <w:rPr>
          <w:sz w:val="24"/>
        </w:rPr>
      </w:pPr>
      <w:r w:rsidRPr="0083562B">
        <w:rPr>
          <w:sz w:val="24"/>
        </w:rPr>
        <w:t xml:space="preserve">Hamdallah A. Hudali, Kamal </w:t>
      </w:r>
      <w:smartTag w:uri="urn:schemas-microsoft-com:office:smarttags" w:element="place">
        <w:r w:rsidRPr="0083562B">
          <w:rPr>
            <w:sz w:val="24"/>
          </w:rPr>
          <w:t>I.</w:t>
        </w:r>
      </w:smartTag>
      <w:r w:rsidRPr="0083562B">
        <w:rPr>
          <w:sz w:val="24"/>
        </w:rPr>
        <w:t xml:space="preserve"> Abu Dari, Bassam A. Sweileh, Malak I. </w:t>
      </w:r>
      <w:r>
        <w:rPr>
          <w:sz w:val="24"/>
        </w:rPr>
        <w:t xml:space="preserve">Qadri </w:t>
      </w:r>
      <w:bookmarkStart w:id="9" w:name="OLE_LINK39"/>
      <w:bookmarkStart w:id="10" w:name="OLE_LINK40"/>
      <w:r>
        <w:rPr>
          <w:sz w:val="24"/>
        </w:rPr>
        <w:t>“</w:t>
      </w:r>
      <w:r w:rsidRPr="00B7416D">
        <w:rPr>
          <w:b/>
          <w:bCs/>
          <w:sz w:val="24"/>
        </w:rPr>
        <w:t>Laboratory Manual for General Chemistry</w:t>
      </w:r>
      <w:r>
        <w:rPr>
          <w:sz w:val="24"/>
        </w:rPr>
        <w:t xml:space="preserve">” </w:t>
      </w:r>
      <w:bookmarkEnd w:id="9"/>
      <w:bookmarkEnd w:id="10"/>
      <w:r>
        <w:rPr>
          <w:sz w:val="24"/>
        </w:rPr>
        <w:t xml:space="preserve">2008, Deanship of Academic </w:t>
      </w:r>
      <w:r w:rsidR="0014265D">
        <w:rPr>
          <w:sz w:val="24"/>
        </w:rPr>
        <w:t>Research</w:t>
      </w:r>
      <w:r>
        <w:rPr>
          <w:sz w:val="24"/>
        </w:rPr>
        <w:t xml:space="preserve">, University of Jordan, Amman, Jordan. </w:t>
      </w:r>
    </w:p>
    <w:p w:rsidR="0083562B" w:rsidRPr="0083562B" w:rsidRDefault="0083562B" w:rsidP="0083562B">
      <w:pPr>
        <w:bidi w:val="0"/>
        <w:ind w:left="709" w:right="-58" w:hanging="709"/>
        <w:jc w:val="lowKashida"/>
        <w:rPr>
          <w:sz w:val="24"/>
        </w:rPr>
      </w:pPr>
    </w:p>
    <w:p w:rsidR="00E436F5" w:rsidRPr="0083562B" w:rsidRDefault="00E436F5" w:rsidP="00E436F5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  <w:r>
        <w:rPr>
          <w:b/>
          <w:bCs/>
          <w:sz w:val="24"/>
          <w:u w:val="single"/>
        </w:rPr>
        <w:t>REFERENCES</w:t>
      </w:r>
      <w:r>
        <w:rPr>
          <w:sz w:val="24"/>
        </w:rPr>
        <w:t xml:space="preserve">: </w:t>
      </w:r>
    </w:p>
    <w:p w:rsidR="001A4EF9" w:rsidRDefault="001A4EF9" w:rsidP="001A4EF9">
      <w:pPr>
        <w:bidi w:val="0"/>
        <w:ind w:left="709" w:right="-58" w:hanging="709"/>
        <w:jc w:val="lowKashida"/>
        <w:rPr>
          <w:b/>
          <w:bCs/>
          <w:sz w:val="24"/>
          <w:u w:val="single"/>
        </w:rPr>
      </w:pP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  <w:r>
        <w:rPr>
          <w:sz w:val="24"/>
        </w:rPr>
        <w:t>Prof. Corrado Berti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</w:t>
      </w:r>
    </w:p>
    <w:p w:rsidR="00DE0741" w:rsidRPr="00DE0741" w:rsidRDefault="001A4EF9" w:rsidP="00DE0741">
      <w:pPr>
        <w:autoSpaceDE w:val="0"/>
        <w:autoSpaceDN w:val="0"/>
        <w:bidi w:val="0"/>
        <w:adjustRightInd w:val="0"/>
        <w:rPr>
          <w:rFonts w:ascii="AdvEPSTIM-I" w:hAnsi="AdvEPSTIM-I" w:cs="AdvEPSTIM-I"/>
          <w:lang w:val="pt-BR" w:eastAsia="en-US"/>
        </w:rPr>
      </w:pPr>
      <w:r w:rsidRPr="00DE0741">
        <w:rPr>
          <w:sz w:val="24"/>
          <w:lang w:val="pt-BR"/>
        </w:rPr>
        <w:t>Departmento di Chimica Applicata e Scenza dei Materiali</w:t>
      </w:r>
      <w:r w:rsidR="00DE0741">
        <w:rPr>
          <w:sz w:val="24"/>
          <w:lang w:val="pt-BR"/>
        </w:rPr>
        <w:t xml:space="preserve"> </w:t>
      </w:r>
    </w:p>
    <w:p w:rsidR="001A4EF9" w:rsidRDefault="001A4EF9" w:rsidP="001A4EF9">
      <w:pPr>
        <w:bidi w:val="0"/>
        <w:ind w:left="709" w:right="-58" w:hanging="709"/>
        <w:jc w:val="lowKashida"/>
        <w:rPr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Bologna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</w:t>
      </w:r>
    </w:p>
    <w:p w:rsidR="00DE0741" w:rsidRPr="00DE0741" w:rsidRDefault="00DE0741" w:rsidP="001A4EF9">
      <w:pPr>
        <w:bidi w:val="0"/>
        <w:ind w:left="709" w:right="-58" w:hanging="709"/>
        <w:jc w:val="lowKashida"/>
        <w:rPr>
          <w:rFonts w:cs="Times New Roman"/>
          <w:sz w:val="24"/>
          <w:szCs w:val="24"/>
          <w:lang w:val="pt-BR" w:eastAsia="en-US"/>
        </w:rPr>
      </w:pPr>
      <w:r w:rsidRPr="00DE0741">
        <w:rPr>
          <w:rFonts w:cs="Times New Roman"/>
          <w:sz w:val="24"/>
          <w:szCs w:val="24"/>
          <w:lang w:val="pt-BR" w:eastAsia="en-US"/>
        </w:rPr>
        <w:t xml:space="preserve">Viale Risorgimento 2, 40136 </w:t>
      </w:r>
    </w:p>
    <w:p w:rsidR="001A4EF9" w:rsidRDefault="001A4EF9" w:rsidP="00DE0741">
      <w:pPr>
        <w:bidi w:val="0"/>
        <w:ind w:left="709" w:right="-58" w:hanging="709"/>
        <w:jc w:val="lowKashida"/>
        <w:rPr>
          <w:rFonts w:cs="Times New Roman"/>
          <w:sz w:val="24"/>
          <w:szCs w:val="24"/>
          <w:lang w:val="pt-BR"/>
        </w:rPr>
      </w:pPr>
      <w:r w:rsidRPr="00DE0741">
        <w:rPr>
          <w:rFonts w:cs="Times New Roman"/>
          <w:sz w:val="24"/>
          <w:szCs w:val="24"/>
          <w:lang w:val="pt-BR"/>
        </w:rPr>
        <w:t>Bologna, Italy</w:t>
      </w:r>
      <w:r w:rsidR="00FA3D11">
        <w:rPr>
          <w:rFonts w:cs="Times New Roman"/>
          <w:sz w:val="24"/>
          <w:szCs w:val="24"/>
          <w:lang w:val="pt-BR"/>
        </w:rPr>
        <w:t xml:space="preserve"> </w:t>
      </w:r>
    </w:p>
    <w:p w:rsidR="00FA3D11" w:rsidRPr="00DE0741" w:rsidRDefault="001A4718" w:rsidP="00FA3D11">
      <w:pPr>
        <w:bidi w:val="0"/>
        <w:ind w:left="709" w:right="-58" w:hanging="709"/>
        <w:jc w:val="lowKashida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E</w:t>
      </w:r>
      <w:r w:rsidR="00FA3D11">
        <w:rPr>
          <w:rFonts w:cs="Times New Roman"/>
          <w:sz w:val="24"/>
          <w:szCs w:val="24"/>
          <w:lang w:val="pt-BR"/>
        </w:rPr>
        <w:t xml:space="preserve">-mail: </w:t>
      </w:r>
      <w:hyperlink r:id="rId11" w:history="1">
        <w:r w:rsidR="00EF694F" w:rsidRPr="0088136E">
          <w:rPr>
            <w:rStyle w:val="Hyperlink"/>
            <w:sz w:val="24"/>
            <w:szCs w:val="24"/>
            <w:lang w:val="pt-BR"/>
          </w:rPr>
          <w:t>corrado.berti@unibo.it</w:t>
        </w:r>
      </w:hyperlink>
      <w:r w:rsidR="00EF694F">
        <w:rPr>
          <w:rFonts w:cs="Times New Roman"/>
          <w:sz w:val="24"/>
          <w:szCs w:val="24"/>
          <w:lang w:val="pt-BR"/>
        </w:rPr>
        <w:t xml:space="preserve"> </w:t>
      </w:r>
    </w:p>
    <w:p w:rsidR="001A4EF9" w:rsidRPr="00DE0741" w:rsidRDefault="001A4EF9" w:rsidP="001A4EF9">
      <w:pPr>
        <w:bidi w:val="0"/>
        <w:ind w:left="709" w:right="-58" w:hanging="709"/>
        <w:jc w:val="lowKashida"/>
        <w:rPr>
          <w:sz w:val="24"/>
          <w:lang w:val="pt-BR"/>
        </w:rPr>
      </w:pP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  <w:r>
        <w:rPr>
          <w:sz w:val="24"/>
        </w:rPr>
        <w:t>Prof. Francesco Pilati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</w:t>
      </w:r>
    </w:p>
    <w:p w:rsidR="001A4EF9" w:rsidRPr="008A17D4" w:rsidRDefault="001A4EF9" w:rsidP="008A17D4">
      <w:pPr>
        <w:bidi w:val="0"/>
        <w:ind w:left="709" w:right="-58" w:hanging="709"/>
        <w:jc w:val="lowKashida"/>
        <w:rPr>
          <w:sz w:val="24"/>
          <w:lang w:val="pt-BR"/>
        </w:rPr>
      </w:pPr>
      <w:r w:rsidRPr="008A17D4">
        <w:rPr>
          <w:sz w:val="24"/>
          <w:lang w:val="pt-BR"/>
        </w:rPr>
        <w:t xml:space="preserve">Departmento di </w:t>
      </w:r>
      <w:r w:rsidR="008A17D4" w:rsidRPr="008A17D4">
        <w:rPr>
          <w:sz w:val="24"/>
          <w:lang w:val="pt-BR"/>
        </w:rPr>
        <w:t>Ingegneria dei Materiali e dell’Ambiente</w:t>
      </w:r>
    </w:p>
    <w:p w:rsidR="001A4EF9" w:rsidRPr="008A17D4" w:rsidRDefault="001A4EF9" w:rsidP="008A17D4">
      <w:pPr>
        <w:bidi w:val="0"/>
        <w:ind w:left="709" w:right="-58" w:hanging="709"/>
        <w:jc w:val="lowKashida"/>
        <w:rPr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Modena</w:t>
          </w:r>
        </w:smartTag>
      </w:smartTag>
      <w:r w:rsidR="008A17D4" w:rsidRPr="008A17D4">
        <w:rPr>
          <w:sz w:val="24"/>
        </w:rPr>
        <w:t xml:space="preserve"> and Reggio Emilia</w:t>
      </w:r>
      <w:r>
        <w:rPr>
          <w:sz w:val="24"/>
        </w:rPr>
        <w:tab/>
      </w:r>
      <w:r w:rsidRPr="008A17D4">
        <w:rPr>
          <w:sz w:val="24"/>
        </w:rPr>
        <w:tab/>
      </w:r>
      <w:r w:rsidRPr="008A17D4">
        <w:rPr>
          <w:sz w:val="24"/>
        </w:rPr>
        <w:tab/>
        <w:t xml:space="preserve">                              </w:t>
      </w:r>
    </w:p>
    <w:p w:rsidR="008A17D4" w:rsidRDefault="008A17D4" w:rsidP="008A17D4">
      <w:pPr>
        <w:bidi w:val="0"/>
        <w:ind w:left="709" w:right="-58" w:hanging="709"/>
        <w:jc w:val="lowKashida"/>
        <w:rPr>
          <w:sz w:val="24"/>
          <w:lang w:val="pt-BR"/>
        </w:rPr>
      </w:pPr>
      <w:r w:rsidRPr="008A17D4">
        <w:rPr>
          <w:sz w:val="24"/>
          <w:lang w:val="pt-BR"/>
        </w:rPr>
        <w:t xml:space="preserve">Via Vignolese 905, I-41100 </w:t>
      </w:r>
    </w:p>
    <w:p w:rsidR="001A4718" w:rsidRDefault="008A17D4" w:rsidP="008A17D4">
      <w:pPr>
        <w:bidi w:val="0"/>
        <w:ind w:left="709" w:right="-58" w:hanging="709"/>
        <w:jc w:val="lowKashida"/>
        <w:rPr>
          <w:sz w:val="24"/>
          <w:lang w:val="pt-BR"/>
        </w:rPr>
      </w:pPr>
      <w:r>
        <w:rPr>
          <w:sz w:val="24"/>
          <w:lang w:val="pt-BR"/>
        </w:rPr>
        <w:t>Mode</w:t>
      </w:r>
      <w:r w:rsidR="001A4EF9" w:rsidRPr="008A17D4">
        <w:rPr>
          <w:sz w:val="24"/>
          <w:lang w:val="pt-BR"/>
        </w:rPr>
        <w:t>na, Italy</w:t>
      </w:r>
      <w:r w:rsidRPr="008A17D4">
        <w:rPr>
          <w:sz w:val="24"/>
          <w:lang w:val="pt-BR"/>
        </w:rPr>
        <w:t xml:space="preserve"> </w:t>
      </w:r>
    </w:p>
    <w:p w:rsidR="001A4EF9" w:rsidRPr="00EA30F4" w:rsidRDefault="001A4718" w:rsidP="001A4718">
      <w:pPr>
        <w:bidi w:val="0"/>
        <w:ind w:left="709" w:right="-58" w:hanging="709"/>
        <w:jc w:val="lowKashida"/>
        <w:rPr>
          <w:sz w:val="24"/>
        </w:rPr>
      </w:pPr>
      <w:r w:rsidRPr="001A4718">
        <w:rPr>
          <w:sz w:val="24"/>
        </w:rPr>
        <w:t xml:space="preserve">E-mail address: </w:t>
      </w:r>
      <w:hyperlink r:id="rId12" w:history="1">
        <w:r w:rsidRPr="00656C86">
          <w:rPr>
            <w:rStyle w:val="Hyperlink"/>
            <w:rFonts w:cs="Traditional Arabic"/>
            <w:sz w:val="24"/>
          </w:rPr>
          <w:t>pilati.francesco@unimore.it</w:t>
        </w:r>
      </w:hyperlink>
      <w:r>
        <w:rPr>
          <w:sz w:val="24"/>
        </w:rPr>
        <w:t xml:space="preserve"> </w:t>
      </w:r>
      <w:r w:rsidR="008A17D4" w:rsidRPr="00EA30F4">
        <w:rPr>
          <w:sz w:val="24"/>
        </w:rPr>
        <w:t xml:space="preserve">  </w:t>
      </w:r>
    </w:p>
    <w:p w:rsidR="001A4EF9" w:rsidRPr="00EA30F4" w:rsidRDefault="001A4EF9" w:rsidP="001A4EF9">
      <w:pPr>
        <w:bidi w:val="0"/>
        <w:ind w:right="-58"/>
        <w:jc w:val="lowKashida"/>
        <w:rPr>
          <w:sz w:val="24"/>
        </w:rPr>
      </w:pP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  <w:r>
        <w:rPr>
          <w:sz w:val="24"/>
        </w:rPr>
        <w:t>Prof. F. Khalili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Tel.:</w:t>
      </w:r>
      <w:r>
        <w:rPr>
          <w:sz w:val="24"/>
        </w:rPr>
        <w:tab/>
        <w:t>(+962 6 5355000) Extension 22142</w:t>
      </w: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  <w:r>
        <w:rPr>
          <w:sz w:val="24"/>
        </w:rPr>
        <w:t>Department of Chemistry</w:t>
      </w:r>
      <w:r>
        <w:rPr>
          <w:sz w:val="24"/>
        </w:rPr>
        <w:tab/>
      </w:r>
      <w:r>
        <w:rPr>
          <w:sz w:val="24"/>
        </w:rPr>
        <w:tab/>
        <w:t>Fax:</w:t>
      </w:r>
      <w:r>
        <w:rPr>
          <w:sz w:val="24"/>
        </w:rPr>
        <w:tab/>
        <w:t>(00962 6 5348932)</w:t>
      </w:r>
      <w:r>
        <w:rPr>
          <w:sz w:val="24"/>
        </w:rPr>
        <w:tab/>
        <w:t xml:space="preserve"> </w:t>
      </w:r>
    </w:p>
    <w:p w:rsidR="001A4EF9" w:rsidRDefault="001A4EF9" w:rsidP="001A4EF9">
      <w:pPr>
        <w:bidi w:val="0"/>
        <w:ind w:right="-58"/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Jordan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e-mail:</w:t>
      </w:r>
      <w:r>
        <w:rPr>
          <w:sz w:val="24"/>
        </w:rPr>
        <w:tab/>
      </w:r>
      <w:hyperlink r:id="rId13" w:history="1">
        <w:r w:rsidRPr="007A0895">
          <w:rPr>
            <w:rStyle w:val="Hyperlink"/>
            <w:sz w:val="24"/>
            <w:szCs w:val="24"/>
          </w:rPr>
          <w:t>F_khalili99@yahoo.com</w:t>
        </w:r>
      </w:hyperlink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  <w:smartTag w:uri="urn:schemas-microsoft-com:office:smarttags" w:element="City">
        <w:r>
          <w:rPr>
            <w:sz w:val="24"/>
          </w:rPr>
          <w:t>Amman</w:t>
        </w:r>
      </w:smartTag>
      <w:r>
        <w:rPr>
          <w:sz w:val="24"/>
        </w:rPr>
        <w:t xml:space="preserve"> </w:t>
      </w:r>
      <w:smartTag w:uri="urn:schemas-microsoft-com:office:smarttags" w:element="PostalCode">
        <w:r>
          <w:rPr>
            <w:sz w:val="24"/>
          </w:rPr>
          <w:t>11942</w:t>
        </w:r>
      </w:smartTag>
      <w:r>
        <w:rPr>
          <w:sz w:val="24"/>
        </w:rPr>
        <w:t xml:space="preserve">, </w:t>
      </w:r>
      <w:smartTag w:uri="urn:schemas-microsoft-com:office:smarttags" w:element="country-region">
        <w:r>
          <w:rPr>
            <w:sz w:val="24"/>
          </w:rPr>
          <w:t>Jordan</w:t>
        </w:r>
      </w:smartTag>
      <w:r>
        <w:rPr>
          <w:sz w:val="24"/>
        </w:rPr>
        <w:t xml:space="preserve">                          </w:t>
      </w:r>
      <w:r w:rsidRPr="00FD3BB8">
        <w:rPr>
          <w:sz w:val="24"/>
        </w:rPr>
        <w:t>Mobile :</w:t>
      </w:r>
      <w:r>
        <w:rPr>
          <w:sz w:val="24"/>
        </w:rPr>
        <w:t xml:space="preserve"> </w:t>
      </w:r>
      <w:r w:rsidRPr="00FD3BB8">
        <w:rPr>
          <w:sz w:val="24"/>
        </w:rPr>
        <w:t>962777423178</w:t>
      </w: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</w:p>
    <w:p w:rsidR="001A4EF9" w:rsidRDefault="001A4EF9" w:rsidP="001A4EF9">
      <w:pPr>
        <w:bidi w:val="0"/>
        <w:ind w:left="709" w:right="-58" w:hanging="709"/>
        <w:jc w:val="lowKashida"/>
        <w:rPr>
          <w:sz w:val="24"/>
        </w:rPr>
      </w:pPr>
    </w:p>
    <w:p w:rsidR="004870A9" w:rsidRDefault="004870A9" w:rsidP="007A0895">
      <w:pPr>
        <w:bidi w:val="0"/>
        <w:ind w:left="709" w:right="-58" w:hanging="709"/>
        <w:jc w:val="lowKashida"/>
        <w:rPr>
          <w:sz w:val="24"/>
        </w:rPr>
      </w:pPr>
      <w:r>
        <w:rPr>
          <w:sz w:val="24"/>
        </w:rPr>
        <w:t xml:space="preserve">Prof. </w:t>
      </w:r>
      <w:r w:rsidR="007A0895">
        <w:rPr>
          <w:sz w:val="24"/>
        </w:rPr>
        <w:t>M. Abu Zarga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Tel.:</w:t>
      </w:r>
      <w:r>
        <w:rPr>
          <w:sz w:val="24"/>
        </w:rPr>
        <w:tab/>
        <w:t>(+962 6 5355000) Extension 22131</w:t>
      </w:r>
    </w:p>
    <w:p w:rsidR="004870A9" w:rsidRDefault="004870A9" w:rsidP="004870A9">
      <w:pPr>
        <w:bidi w:val="0"/>
        <w:ind w:left="709" w:right="-58" w:hanging="709"/>
        <w:jc w:val="lowKashida"/>
        <w:rPr>
          <w:sz w:val="24"/>
        </w:rPr>
      </w:pPr>
      <w:r>
        <w:rPr>
          <w:sz w:val="24"/>
        </w:rPr>
        <w:t>Department of Chemistry</w:t>
      </w:r>
      <w:r>
        <w:rPr>
          <w:sz w:val="24"/>
        </w:rPr>
        <w:tab/>
      </w:r>
      <w:r>
        <w:rPr>
          <w:sz w:val="24"/>
        </w:rPr>
        <w:tab/>
        <w:t>Fax:</w:t>
      </w:r>
      <w:r>
        <w:rPr>
          <w:sz w:val="24"/>
        </w:rPr>
        <w:tab/>
        <w:t>(00962 6 5348932)</w:t>
      </w:r>
      <w:r>
        <w:rPr>
          <w:sz w:val="24"/>
        </w:rPr>
        <w:tab/>
        <w:t xml:space="preserve"> </w:t>
      </w:r>
    </w:p>
    <w:p w:rsidR="004870A9" w:rsidRDefault="004870A9" w:rsidP="004870A9">
      <w:pPr>
        <w:bidi w:val="0"/>
        <w:ind w:right="-58"/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Jordan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e-mail:</w:t>
      </w:r>
      <w:r>
        <w:rPr>
          <w:sz w:val="24"/>
        </w:rPr>
        <w:tab/>
      </w:r>
      <w:hyperlink r:id="rId14" w:history="1">
        <w:r w:rsidRPr="007A0895">
          <w:rPr>
            <w:rStyle w:val="Hyperlink"/>
            <w:sz w:val="24"/>
            <w:szCs w:val="24"/>
          </w:rPr>
          <w:t>musaaz@yahoo.com</w:t>
        </w:r>
      </w:hyperlink>
    </w:p>
    <w:p w:rsidR="004870A9" w:rsidRDefault="004870A9" w:rsidP="004870A9">
      <w:pPr>
        <w:bidi w:val="0"/>
        <w:ind w:left="709" w:right="-58" w:hanging="709"/>
        <w:jc w:val="lowKashida"/>
        <w:rPr>
          <w:sz w:val="24"/>
        </w:rPr>
      </w:pPr>
      <w:smartTag w:uri="urn:schemas-microsoft-com:office:smarttags" w:element="City">
        <w:r>
          <w:rPr>
            <w:sz w:val="24"/>
          </w:rPr>
          <w:t>Amman</w:t>
        </w:r>
      </w:smartTag>
      <w:r>
        <w:rPr>
          <w:sz w:val="24"/>
        </w:rPr>
        <w:t xml:space="preserve"> </w:t>
      </w:r>
      <w:smartTag w:uri="urn:schemas-microsoft-com:office:smarttags" w:element="PostalCode">
        <w:r>
          <w:rPr>
            <w:sz w:val="24"/>
          </w:rPr>
          <w:t>11942</w:t>
        </w:r>
      </w:smartTag>
      <w:r>
        <w:rPr>
          <w:sz w:val="24"/>
        </w:rPr>
        <w:t xml:space="preserve">, </w:t>
      </w:r>
      <w:smartTag w:uri="urn:schemas-microsoft-com:office:smarttags" w:element="country-region">
        <w:r>
          <w:rPr>
            <w:sz w:val="24"/>
          </w:rPr>
          <w:t>Jordan</w:t>
        </w:r>
      </w:smartTag>
      <w:r>
        <w:rPr>
          <w:sz w:val="24"/>
        </w:rPr>
        <w:t xml:space="preserve">                          </w:t>
      </w:r>
      <w:r w:rsidRPr="00FD3BB8">
        <w:rPr>
          <w:sz w:val="24"/>
        </w:rPr>
        <w:t>Mobile :</w:t>
      </w:r>
      <w:r>
        <w:rPr>
          <w:sz w:val="24"/>
        </w:rPr>
        <w:t xml:space="preserve"> </w:t>
      </w:r>
    </w:p>
    <w:p w:rsidR="00862843" w:rsidRDefault="00862843">
      <w:pPr>
        <w:rPr>
          <w:lang w:bidi="ar-JO"/>
        </w:rPr>
      </w:pPr>
    </w:p>
    <w:sectPr w:rsidR="00862843" w:rsidSect="001A4EF9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2B" w:rsidRDefault="00C05C2B">
      <w:r>
        <w:separator/>
      </w:r>
    </w:p>
  </w:endnote>
  <w:endnote w:type="continuationSeparator" w:id="1">
    <w:p w:rsidR="00C05C2B" w:rsidRDefault="00C0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PSTIM-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5D" w:rsidRDefault="00AA79F0" w:rsidP="001A4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6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65D" w:rsidRDefault="001426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5D" w:rsidRDefault="00AA79F0" w:rsidP="001A4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9BA">
      <w:rPr>
        <w:rStyle w:val="PageNumber"/>
        <w:noProof/>
        <w:rtl/>
      </w:rPr>
      <w:t>5</w:t>
    </w:r>
    <w:r>
      <w:rPr>
        <w:rStyle w:val="PageNumber"/>
      </w:rPr>
      <w:fldChar w:fldCharType="end"/>
    </w:r>
  </w:p>
  <w:p w:rsidR="0014265D" w:rsidRDefault="00142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2B" w:rsidRDefault="00C05C2B">
      <w:r>
        <w:separator/>
      </w:r>
    </w:p>
  </w:footnote>
  <w:footnote w:type="continuationSeparator" w:id="1">
    <w:p w:rsidR="00C05C2B" w:rsidRDefault="00C05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401"/>
    <w:multiLevelType w:val="multilevel"/>
    <w:tmpl w:val="8C7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EF9"/>
    <w:rsid w:val="000069B9"/>
    <w:rsid w:val="00010461"/>
    <w:rsid w:val="0001107F"/>
    <w:rsid w:val="00034D7E"/>
    <w:rsid w:val="000412F1"/>
    <w:rsid w:val="00065FB4"/>
    <w:rsid w:val="00081F3D"/>
    <w:rsid w:val="000B25C3"/>
    <w:rsid w:val="000B6B61"/>
    <w:rsid w:val="000C295F"/>
    <w:rsid w:val="000C5925"/>
    <w:rsid w:val="000D6621"/>
    <w:rsid w:val="000E29D0"/>
    <w:rsid w:val="000E4E93"/>
    <w:rsid w:val="000F48AD"/>
    <w:rsid w:val="00105C17"/>
    <w:rsid w:val="0014265D"/>
    <w:rsid w:val="0014473D"/>
    <w:rsid w:val="001517A4"/>
    <w:rsid w:val="00151FA0"/>
    <w:rsid w:val="00157542"/>
    <w:rsid w:val="0016423A"/>
    <w:rsid w:val="00164460"/>
    <w:rsid w:val="001744B8"/>
    <w:rsid w:val="00176F0F"/>
    <w:rsid w:val="0018001C"/>
    <w:rsid w:val="00180154"/>
    <w:rsid w:val="001849D3"/>
    <w:rsid w:val="001A4718"/>
    <w:rsid w:val="001A4EF9"/>
    <w:rsid w:val="001B4D30"/>
    <w:rsid w:val="001C7BE8"/>
    <w:rsid w:val="001D2453"/>
    <w:rsid w:val="001D6F6C"/>
    <w:rsid w:val="001E21D6"/>
    <w:rsid w:val="001E246C"/>
    <w:rsid w:val="001E3BBF"/>
    <w:rsid w:val="001E6AC3"/>
    <w:rsid w:val="0020663D"/>
    <w:rsid w:val="0022370C"/>
    <w:rsid w:val="002276CB"/>
    <w:rsid w:val="00241E2F"/>
    <w:rsid w:val="002427DE"/>
    <w:rsid w:val="00246AF7"/>
    <w:rsid w:val="002507CF"/>
    <w:rsid w:val="002633C8"/>
    <w:rsid w:val="002806BE"/>
    <w:rsid w:val="0028548F"/>
    <w:rsid w:val="002C2627"/>
    <w:rsid w:val="002C3910"/>
    <w:rsid w:val="002D732B"/>
    <w:rsid w:val="003004A2"/>
    <w:rsid w:val="00300BE7"/>
    <w:rsid w:val="00310803"/>
    <w:rsid w:val="00317B37"/>
    <w:rsid w:val="00323068"/>
    <w:rsid w:val="00323B8D"/>
    <w:rsid w:val="00336185"/>
    <w:rsid w:val="0033646E"/>
    <w:rsid w:val="003413D2"/>
    <w:rsid w:val="00341A25"/>
    <w:rsid w:val="00346221"/>
    <w:rsid w:val="0035276A"/>
    <w:rsid w:val="00365C8C"/>
    <w:rsid w:val="003731A7"/>
    <w:rsid w:val="00377B24"/>
    <w:rsid w:val="00385415"/>
    <w:rsid w:val="003A68D8"/>
    <w:rsid w:val="003C0F5B"/>
    <w:rsid w:val="003F0FEA"/>
    <w:rsid w:val="003F2BC0"/>
    <w:rsid w:val="00400ABB"/>
    <w:rsid w:val="00430453"/>
    <w:rsid w:val="00430770"/>
    <w:rsid w:val="0043273A"/>
    <w:rsid w:val="004366E6"/>
    <w:rsid w:val="00456A9F"/>
    <w:rsid w:val="00477BD3"/>
    <w:rsid w:val="00480F0C"/>
    <w:rsid w:val="00484A8F"/>
    <w:rsid w:val="004870A9"/>
    <w:rsid w:val="00496B51"/>
    <w:rsid w:val="004A75AC"/>
    <w:rsid w:val="004B56FC"/>
    <w:rsid w:val="004C2A99"/>
    <w:rsid w:val="004D17B4"/>
    <w:rsid w:val="004E57D6"/>
    <w:rsid w:val="004F2F04"/>
    <w:rsid w:val="00504F5C"/>
    <w:rsid w:val="00520716"/>
    <w:rsid w:val="00532CDE"/>
    <w:rsid w:val="00544020"/>
    <w:rsid w:val="00545E50"/>
    <w:rsid w:val="00546C83"/>
    <w:rsid w:val="00561C28"/>
    <w:rsid w:val="00574254"/>
    <w:rsid w:val="00581292"/>
    <w:rsid w:val="00592C0A"/>
    <w:rsid w:val="005A5153"/>
    <w:rsid w:val="005B5AFE"/>
    <w:rsid w:val="005C254C"/>
    <w:rsid w:val="005D0718"/>
    <w:rsid w:val="005E0D51"/>
    <w:rsid w:val="005E2A4E"/>
    <w:rsid w:val="00610126"/>
    <w:rsid w:val="00612405"/>
    <w:rsid w:val="00616389"/>
    <w:rsid w:val="00636A0B"/>
    <w:rsid w:val="00646764"/>
    <w:rsid w:val="00650751"/>
    <w:rsid w:val="00653892"/>
    <w:rsid w:val="0066121B"/>
    <w:rsid w:val="00682206"/>
    <w:rsid w:val="0068316E"/>
    <w:rsid w:val="0069043E"/>
    <w:rsid w:val="006914C7"/>
    <w:rsid w:val="00693906"/>
    <w:rsid w:val="00696FD2"/>
    <w:rsid w:val="006C2B46"/>
    <w:rsid w:val="006C69C0"/>
    <w:rsid w:val="006C6A5B"/>
    <w:rsid w:val="006D71DF"/>
    <w:rsid w:val="006E25D3"/>
    <w:rsid w:val="006E6EAB"/>
    <w:rsid w:val="006F1246"/>
    <w:rsid w:val="006F1664"/>
    <w:rsid w:val="006F16B7"/>
    <w:rsid w:val="0070155E"/>
    <w:rsid w:val="00702003"/>
    <w:rsid w:val="00702698"/>
    <w:rsid w:val="007112F5"/>
    <w:rsid w:val="00726DBF"/>
    <w:rsid w:val="007357A8"/>
    <w:rsid w:val="00737729"/>
    <w:rsid w:val="007452F9"/>
    <w:rsid w:val="00746EB5"/>
    <w:rsid w:val="007577DA"/>
    <w:rsid w:val="00774275"/>
    <w:rsid w:val="00795ECF"/>
    <w:rsid w:val="00796843"/>
    <w:rsid w:val="007A0895"/>
    <w:rsid w:val="007A08B0"/>
    <w:rsid w:val="007B4EB5"/>
    <w:rsid w:val="007C3B6C"/>
    <w:rsid w:val="007C6627"/>
    <w:rsid w:val="007E37CE"/>
    <w:rsid w:val="007E4E53"/>
    <w:rsid w:val="007F2DE1"/>
    <w:rsid w:val="007F37FD"/>
    <w:rsid w:val="007F66C4"/>
    <w:rsid w:val="007F6B9E"/>
    <w:rsid w:val="008030A4"/>
    <w:rsid w:val="00807BD8"/>
    <w:rsid w:val="008175C1"/>
    <w:rsid w:val="008209C6"/>
    <w:rsid w:val="00826E8C"/>
    <w:rsid w:val="00831555"/>
    <w:rsid w:val="00832709"/>
    <w:rsid w:val="0083562B"/>
    <w:rsid w:val="00852CE8"/>
    <w:rsid w:val="00852F37"/>
    <w:rsid w:val="00862843"/>
    <w:rsid w:val="0086394E"/>
    <w:rsid w:val="00872395"/>
    <w:rsid w:val="008741CC"/>
    <w:rsid w:val="00885135"/>
    <w:rsid w:val="008A17D4"/>
    <w:rsid w:val="008E0EE7"/>
    <w:rsid w:val="008F3B7B"/>
    <w:rsid w:val="00901F0C"/>
    <w:rsid w:val="00902FE2"/>
    <w:rsid w:val="00916A67"/>
    <w:rsid w:val="00923760"/>
    <w:rsid w:val="00933B74"/>
    <w:rsid w:val="00947D15"/>
    <w:rsid w:val="009542C0"/>
    <w:rsid w:val="009608E3"/>
    <w:rsid w:val="0096109D"/>
    <w:rsid w:val="00965BF8"/>
    <w:rsid w:val="00977F80"/>
    <w:rsid w:val="00982D37"/>
    <w:rsid w:val="0099459D"/>
    <w:rsid w:val="00995C6E"/>
    <w:rsid w:val="009A0AE2"/>
    <w:rsid w:val="009B284F"/>
    <w:rsid w:val="009C646F"/>
    <w:rsid w:val="009C6B84"/>
    <w:rsid w:val="009D1E0E"/>
    <w:rsid w:val="009D6FA9"/>
    <w:rsid w:val="00A00F34"/>
    <w:rsid w:val="00A07FD2"/>
    <w:rsid w:val="00A1708B"/>
    <w:rsid w:val="00A23BFA"/>
    <w:rsid w:val="00A34C19"/>
    <w:rsid w:val="00A53339"/>
    <w:rsid w:val="00A57286"/>
    <w:rsid w:val="00A7727C"/>
    <w:rsid w:val="00A82263"/>
    <w:rsid w:val="00A841B6"/>
    <w:rsid w:val="00AA35BC"/>
    <w:rsid w:val="00AA79F0"/>
    <w:rsid w:val="00AC0F57"/>
    <w:rsid w:val="00AC1677"/>
    <w:rsid w:val="00AD226B"/>
    <w:rsid w:val="00AD2D33"/>
    <w:rsid w:val="00AD657A"/>
    <w:rsid w:val="00AE4590"/>
    <w:rsid w:val="00AF15A7"/>
    <w:rsid w:val="00B10143"/>
    <w:rsid w:val="00B142FF"/>
    <w:rsid w:val="00B14E31"/>
    <w:rsid w:val="00B16378"/>
    <w:rsid w:val="00B2322E"/>
    <w:rsid w:val="00B33AC1"/>
    <w:rsid w:val="00B41C68"/>
    <w:rsid w:val="00B561FD"/>
    <w:rsid w:val="00B7150A"/>
    <w:rsid w:val="00B7416D"/>
    <w:rsid w:val="00B8600C"/>
    <w:rsid w:val="00B87043"/>
    <w:rsid w:val="00B933B8"/>
    <w:rsid w:val="00BA632B"/>
    <w:rsid w:val="00BA69C0"/>
    <w:rsid w:val="00BB509A"/>
    <w:rsid w:val="00BB6FC6"/>
    <w:rsid w:val="00BB7B8D"/>
    <w:rsid w:val="00BD27E9"/>
    <w:rsid w:val="00BE4A28"/>
    <w:rsid w:val="00BF5377"/>
    <w:rsid w:val="00BF58B2"/>
    <w:rsid w:val="00C05C2B"/>
    <w:rsid w:val="00C067C9"/>
    <w:rsid w:val="00C107EC"/>
    <w:rsid w:val="00C11541"/>
    <w:rsid w:val="00C175F2"/>
    <w:rsid w:val="00C1774C"/>
    <w:rsid w:val="00C2566A"/>
    <w:rsid w:val="00C25DF1"/>
    <w:rsid w:val="00C33DD8"/>
    <w:rsid w:val="00C552C1"/>
    <w:rsid w:val="00C72B78"/>
    <w:rsid w:val="00C74FBE"/>
    <w:rsid w:val="00C77486"/>
    <w:rsid w:val="00C844BF"/>
    <w:rsid w:val="00CA0547"/>
    <w:rsid w:val="00CA0E6A"/>
    <w:rsid w:val="00CB3F52"/>
    <w:rsid w:val="00CC346D"/>
    <w:rsid w:val="00CC576C"/>
    <w:rsid w:val="00D073E2"/>
    <w:rsid w:val="00D323DC"/>
    <w:rsid w:val="00D742D6"/>
    <w:rsid w:val="00D82F7B"/>
    <w:rsid w:val="00D84C3F"/>
    <w:rsid w:val="00D84FE5"/>
    <w:rsid w:val="00D87037"/>
    <w:rsid w:val="00D9710B"/>
    <w:rsid w:val="00DB0D14"/>
    <w:rsid w:val="00DB32AF"/>
    <w:rsid w:val="00DC316C"/>
    <w:rsid w:val="00DD7A9D"/>
    <w:rsid w:val="00DE0741"/>
    <w:rsid w:val="00DF5E30"/>
    <w:rsid w:val="00E03993"/>
    <w:rsid w:val="00E05DA2"/>
    <w:rsid w:val="00E1446D"/>
    <w:rsid w:val="00E26EE9"/>
    <w:rsid w:val="00E27AA7"/>
    <w:rsid w:val="00E436DF"/>
    <w:rsid w:val="00E436F5"/>
    <w:rsid w:val="00E57125"/>
    <w:rsid w:val="00E8027D"/>
    <w:rsid w:val="00E849AB"/>
    <w:rsid w:val="00E8550E"/>
    <w:rsid w:val="00EA30F4"/>
    <w:rsid w:val="00EB2E7B"/>
    <w:rsid w:val="00EB5014"/>
    <w:rsid w:val="00EC5D7F"/>
    <w:rsid w:val="00EE2DE1"/>
    <w:rsid w:val="00EF166E"/>
    <w:rsid w:val="00EF1AB5"/>
    <w:rsid w:val="00EF22B1"/>
    <w:rsid w:val="00EF3D0B"/>
    <w:rsid w:val="00EF694F"/>
    <w:rsid w:val="00F00459"/>
    <w:rsid w:val="00F054F4"/>
    <w:rsid w:val="00F16ACA"/>
    <w:rsid w:val="00F173AC"/>
    <w:rsid w:val="00F24019"/>
    <w:rsid w:val="00F33EB7"/>
    <w:rsid w:val="00F36C0B"/>
    <w:rsid w:val="00F42D5F"/>
    <w:rsid w:val="00F5087B"/>
    <w:rsid w:val="00F61794"/>
    <w:rsid w:val="00F67AFD"/>
    <w:rsid w:val="00F8571D"/>
    <w:rsid w:val="00F86AD0"/>
    <w:rsid w:val="00FA31DC"/>
    <w:rsid w:val="00FA3D11"/>
    <w:rsid w:val="00FA69BA"/>
    <w:rsid w:val="00FB0F11"/>
    <w:rsid w:val="00FB56B2"/>
    <w:rsid w:val="00FB7892"/>
    <w:rsid w:val="00FC3A48"/>
    <w:rsid w:val="00FC79E1"/>
    <w:rsid w:val="00FD39F8"/>
    <w:rsid w:val="00FD643F"/>
    <w:rsid w:val="00FE0622"/>
    <w:rsid w:val="00FE0E51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F9"/>
    <w:pPr>
      <w:bidi/>
    </w:pPr>
    <w:rPr>
      <w:rFonts w:cs="Traditional Arabic"/>
      <w:lang w:eastAsia="ar-SA"/>
    </w:rPr>
  </w:style>
  <w:style w:type="paragraph" w:styleId="Heading5">
    <w:name w:val="heading 5"/>
    <w:basedOn w:val="Normal"/>
    <w:link w:val="Heading5Char"/>
    <w:uiPriority w:val="9"/>
    <w:qFormat/>
    <w:rsid w:val="004D17B4"/>
    <w:pPr>
      <w:bidi w:val="0"/>
      <w:outlineLvl w:val="4"/>
    </w:pPr>
    <w:rPr>
      <w:rFonts w:cs="Times New Roman"/>
      <w:b/>
      <w:bCs/>
      <w:color w:val="444444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EF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A4EF9"/>
    <w:pPr>
      <w:bidi w:val="0"/>
      <w:ind w:left="709" w:hanging="709"/>
      <w:jc w:val="lowKashida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A4EF9"/>
    <w:rPr>
      <w:rFonts w:cs="Traditional Arabic"/>
      <w:sz w:val="24"/>
      <w:lang w:val="en-US" w:eastAsia="ar-SA" w:bidi="ar-SA"/>
    </w:rPr>
  </w:style>
  <w:style w:type="paragraph" w:styleId="Footer">
    <w:name w:val="footer"/>
    <w:basedOn w:val="Normal"/>
    <w:link w:val="FooterChar"/>
    <w:rsid w:val="001A4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A4EF9"/>
    <w:rPr>
      <w:rFonts w:cs="Traditional Arabic"/>
      <w:lang w:val="en-US" w:eastAsia="ar-SA" w:bidi="ar-SA"/>
    </w:rPr>
  </w:style>
  <w:style w:type="character" w:styleId="PageNumber">
    <w:name w:val="page number"/>
    <w:basedOn w:val="DefaultParagraphFont"/>
    <w:rsid w:val="001A4EF9"/>
    <w:rPr>
      <w:rFonts w:cs="Times New Roman"/>
    </w:rPr>
  </w:style>
  <w:style w:type="character" w:styleId="Strong">
    <w:name w:val="Strong"/>
    <w:basedOn w:val="DefaultParagraphFont"/>
    <w:uiPriority w:val="22"/>
    <w:qFormat/>
    <w:rsid w:val="00A07FD2"/>
    <w:rPr>
      <w:b/>
      <w:bCs/>
    </w:rPr>
  </w:style>
  <w:style w:type="character" w:styleId="Emphasis">
    <w:name w:val="Emphasis"/>
    <w:basedOn w:val="DefaultParagraphFont"/>
    <w:qFormat/>
    <w:rsid w:val="00A07FD2"/>
    <w:rPr>
      <w:i/>
      <w:iCs/>
    </w:rPr>
  </w:style>
  <w:style w:type="character" w:customStyle="1" w:styleId="label2">
    <w:name w:val="label2"/>
    <w:basedOn w:val="DefaultParagraphFont"/>
    <w:rsid w:val="00965BF8"/>
  </w:style>
  <w:style w:type="character" w:customStyle="1" w:styleId="hithilite3">
    <w:name w:val="hithilite3"/>
    <w:basedOn w:val="DefaultParagraphFont"/>
    <w:rsid w:val="00965BF8"/>
    <w:rPr>
      <w:shd w:val="clear" w:color="auto" w:fill="FFFF66"/>
    </w:rPr>
  </w:style>
  <w:style w:type="character" w:customStyle="1" w:styleId="databold1">
    <w:name w:val="data_bold1"/>
    <w:basedOn w:val="DefaultParagraphFont"/>
    <w:rsid w:val="00965BF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D17B4"/>
    <w:rPr>
      <w:b/>
      <w:bCs/>
      <w:color w:val="444444"/>
      <w:sz w:val="18"/>
      <w:szCs w:val="18"/>
    </w:rPr>
  </w:style>
  <w:style w:type="character" w:customStyle="1" w:styleId="publication-title3">
    <w:name w:val="publication-title3"/>
    <w:basedOn w:val="DefaultParagraphFont"/>
    <w:rsid w:val="004D17B4"/>
  </w:style>
  <w:style w:type="character" w:customStyle="1" w:styleId="shorten2">
    <w:name w:val="shorten2"/>
    <w:basedOn w:val="DefaultParagraphFont"/>
    <w:rsid w:val="004D17B4"/>
  </w:style>
  <w:style w:type="character" w:customStyle="1" w:styleId="full3">
    <w:name w:val="full3"/>
    <w:basedOn w:val="DefaultParagraphFont"/>
    <w:rsid w:val="004D17B4"/>
  </w:style>
  <w:style w:type="character" w:styleId="FollowedHyperlink">
    <w:name w:val="FollowedHyperlink"/>
    <w:basedOn w:val="DefaultParagraphFont"/>
    <w:rsid w:val="00F8571D"/>
    <w:rPr>
      <w:color w:val="800080" w:themeColor="followedHyperlink"/>
      <w:u w:val="single"/>
    </w:rPr>
  </w:style>
  <w:style w:type="paragraph" w:customStyle="1" w:styleId="Default">
    <w:name w:val="Default"/>
    <w:rsid w:val="00300B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2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ademic.ju.edu.jo/Sweilehb/default.aspx" TargetMode="External"/><Relationship Id="rId13" Type="http://schemas.openxmlformats.org/officeDocument/2006/relationships/hyperlink" Target="mailto:F_khalili99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sweilehb@ju.edu.jo" TargetMode="External"/><Relationship Id="rId12" Type="http://schemas.openxmlformats.org/officeDocument/2006/relationships/hyperlink" Target="mailto:pilati.francesco@unimor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ado.berti@unib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rofile/Bassam_Sweileh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cSafiggAAAAJ&amp;hl=ar" TargetMode="External"/><Relationship Id="rId14" Type="http://schemas.openxmlformats.org/officeDocument/2006/relationships/hyperlink" Target="mailto:musaa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6C8C9209A3F47AB3AA1C0CB2EA7CF" ma:contentTypeVersion="0" ma:contentTypeDescription="Create a new document." ma:contentTypeScope="" ma:versionID="41cec992858cffaac08dbfbf190096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3900C-6638-407A-9C6E-F087DFECCB7C}"/>
</file>

<file path=customXml/itemProps2.xml><?xml version="1.0" encoding="utf-8"?>
<ds:datastoreItem xmlns:ds="http://schemas.openxmlformats.org/officeDocument/2006/customXml" ds:itemID="{7E99C66F-00B3-427A-A870-B06FBA42021B}"/>
</file>

<file path=customXml/itemProps3.xml><?xml version="1.0" encoding="utf-8"?>
<ds:datastoreItem xmlns:ds="http://schemas.openxmlformats.org/officeDocument/2006/customXml" ds:itemID="{E3E997E1-7C8C-4290-BD0D-21D09B54E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RESUMÉ </vt:lpstr>
    </vt:vector>
  </TitlesOfParts>
  <Company>ju</Company>
  <LinksUpToDate>false</LinksUpToDate>
  <CharactersWithSpaces>16251</CharactersWithSpaces>
  <SharedDoc>false</SharedDoc>
  <HLinks>
    <vt:vector size="30" baseType="variant"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mailto:musaaz@yahoo.com</vt:lpwstr>
      </vt:variant>
      <vt:variant>
        <vt:lpwstr/>
      </vt:variant>
      <vt:variant>
        <vt:i4>4653131</vt:i4>
      </vt:variant>
      <vt:variant>
        <vt:i4>9</vt:i4>
      </vt:variant>
      <vt:variant>
        <vt:i4>0</vt:i4>
      </vt:variant>
      <vt:variant>
        <vt:i4>5</vt:i4>
      </vt:variant>
      <vt:variant>
        <vt:lpwstr>mailto:F_khalili99@yahoo.com</vt:lpwstr>
      </vt:variant>
      <vt:variant>
        <vt:lpwstr/>
      </vt:variant>
      <vt:variant>
        <vt:i4>5570604</vt:i4>
      </vt:variant>
      <vt:variant>
        <vt:i4>6</vt:i4>
      </vt:variant>
      <vt:variant>
        <vt:i4>0</vt:i4>
      </vt:variant>
      <vt:variant>
        <vt:i4>5</vt:i4>
      </vt:variant>
      <vt:variant>
        <vt:lpwstr>mailto:pilati.francesco@unimore.it</vt:lpwstr>
      </vt:variant>
      <vt:variant>
        <vt:lpwstr/>
      </vt:variant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mailto:corrado.berti@unibo.it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mailto:sweilehb@ju.edu.jo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 </dc:title>
  <dc:subject/>
  <dc:creator>JU</dc:creator>
  <cp:keywords/>
  <dc:description/>
  <cp:lastModifiedBy>ju</cp:lastModifiedBy>
  <cp:revision>26</cp:revision>
  <dcterms:created xsi:type="dcterms:W3CDTF">2011-08-28T08:10:00Z</dcterms:created>
  <dcterms:modified xsi:type="dcterms:W3CDTF">2018-06-11T12:45:00Z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0x0101009D26C8C9209A3F47AB3AA1C0CB2EA7CF</vt:lpwstr>
  </property>
</Properties>
</file>